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drawing1.xml" ContentType="application/vnd.openxmlformats-officedocument.drawingml.diagramDrawing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b/>
          <w:b/>
          <w:bCs/>
          <w:color w:val="00000A"/>
          <w:szCs w:val="24"/>
        </w:rPr>
      </w:pPr>
      <w:r>
        <w:rPr>
          <w:b/>
          <w:bCs/>
          <w:color w:val="00000A"/>
          <w:sz w:val="28"/>
          <w:szCs w:val="28"/>
        </w:rPr>
        <w:t>МКДОУ «Сухобузимский детский сад № 1»</w:t>
      </w:r>
    </w:p>
    <w:p>
      <w:pPr>
        <w:pStyle w:val="Normal"/>
        <w:spacing w:lineRule="atLeast" w:line="240" w:before="0" w:after="0"/>
        <w:ind w:left="0" w:hanging="10"/>
        <w:rPr>
          <w:u w:val="single"/>
        </w:rPr>
      </w:pPr>
      <w:r>
        <w:rPr>
          <w:u w:val="single"/>
        </w:rPr>
      </w:r>
    </w:p>
    <w:p>
      <w:pPr>
        <w:pStyle w:val="Normal"/>
        <w:spacing w:lineRule="atLeast" w:line="240" w:before="0" w:after="0"/>
        <w:ind w:left="0" w:hanging="1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  <w:u w:val="single"/>
        </w:rPr>
        <w:t>ПРИНЯТО:</w:t>
      </w:r>
      <w:r>
        <w:rPr>
          <w:color w:val="00000A"/>
          <w:sz w:val="28"/>
          <w:szCs w:val="28"/>
        </w:rPr>
        <w:t xml:space="preserve">                                                                         </w:t>
      </w:r>
      <w:r>
        <w:rPr>
          <w:color w:val="00000A"/>
          <w:sz w:val="28"/>
          <w:szCs w:val="28"/>
          <w:u w:val="single"/>
        </w:rPr>
        <w:t>УТВЕРЖДЕНО:</w:t>
      </w:r>
    </w:p>
    <w:p>
      <w:pPr>
        <w:pStyle w:val="Normal"/>
        <w:spacing w:lineRule="atLeast" w:line="240" w:before="0" w:after="0"/>
        <w:ind w:left="0" w:hanging="1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на Педагогическом совете                                                руководитель МКДОУ</w:t>
      </w:r>
    </w:p>
    <w:p>
      <w:pPr>
        <w:pStyle w:val="Normal"/>
        <w:spacing w:lineRule="atLeast" w:line="240" w:before="0" w:after="0"/>
        <w:ind w:left="0" w:hanging="1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протокол №                                                                        «Сухобузимский д/сад №1»</w:t>
      </w:r>
    </w:p>
    <w:p>
      <w:pPr>
        <w:pStyle w:val="Normal"/>
        <w:spacing w:lineRule="atLeast" w:line="240" w:before="0" w:after="0"/>
        <w:ind w:left="0" w:hanging="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от  «__» ____2017 г.                                                          Приказ № _________  </w:t>
      </w:r>
    </w:p>
    <w:p>
      <w:pPr>
        <w:pStyle w:val="Normal"/>
        <w:spacing w:lineRule="auto" w:line="240" w:before="0" w:after="0"/>
        <w:ind w:left="0" w:hanging="1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                       </w:t>
      </w:r>
      <w:r>
        <w:rPr>
          <w:color w:val="00000A"/>
          <w:sz w:val="28"/>
          <w:szCs w:val="28"/>
        </w:rPr>
        <w:t xml:space="preserve">______ Михайлова Э.А.  </w:t>
      </w:r>
    </w:p>
    <w:p>
      <w:pPr>
        <w:pStyle w:val="Normal"/>
        <w:suppressAutoHyphens w:val="true"/>
        <w:spacing w:lineRule="auto" w:line="276" w:before="0" w:after="0"/>
        <w:ind w:left="0" w:hanging="1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tLeast" w:line="240" w:before="0" w:after="0"/>
        <w:ind w:left="0" w:hanging="0"/>
        <w:rPr/>
      </w:pPr>
      <w:r>
        <w:rPr/>
      </w:r>
    </w:p>
    <w:p>
      <w:pPr>
        <w:pStyle w:val="Normal"/>
        <w:spacing w:lineRule="atLeast" w:line="240" w:before="0" w:after="0"/>
        <w:ind w:left="0" w:hanging="0"/>
        <w:rPr/>
      </w:pPr>
      <w:r>
        <w:rPr/>
        <w:t xml:space="preserve">                             </w:t>
      </w:r>
    </w:p>
    <w:p>
      <w:pPr>
        <w:pStyle w:val="Normal"/>
        <w:spacing w:lineRule="auto" w:line="240" w:before="0" w:after="0"/>
        <w:ind w:left="0" w:hanging="10"/>
        <w:rPr/>
      </w:pPr>
      <w:r>
        <w:rPr/>
      </w:r>
    </w:p>
    <w:p>
      <w:pPr>
        <w:pStyle w:val="Normal"/>
        <w:spacing w:lineRule="auto" w:line="240" w:before="0" w:after="0"/>
        <w:ind w:left="0" w:hanging="10"/>
        <w:rPr/>
      </w:pPr>
      <w:r>
        <w:rPr/>
      </w:r>
    </w:p>
    <w:p>
      <w:pPr>
        <w:pStyle w:val="Normal"/>
        <w:spacing w:lineRule="auto" w:line="240" w:before="0" w:after="0"/>
        <w:ind w:left="0" w:hanging="10"/>
        <w:rPr/>
      </w:pPr>
      <w:r>
        <w:rPr/>
      </w:r>
    </w:p>
    <w:p>
      <w:pPr>
        <w:pStyle w:val="Normal"/>
        <w:spacing w:lineRule="auto" w:line="240" w:before="0" w:after="0"/>
        <w:ind w:left="0" w:hanging="10"/>
        <w:rPr/>
      </w:pPr>
      <w:r>
        <w:rPr/>
      </w:r>
    </w:p>
    <w:p>
      <w:pPr>
        <w:pStyle w:val="Normal"/>
        <w:spacing w:lineRule="auto" w:line="240" w:before="0" w:after="0"/>
        <w:ind w:left="0" w:hanging="10"/>
        <w:jc w:val="center"/>
        <w:rPr>
          <w:szCs w:val="24"/>
        </w:rPr>
      </w:pPr>
      <w:r>
        <w:rPr>
          <w:b/>
          <w:bCs/>
          <w:sz w:val="28"/>
          <w:szCs w:val="28"/>
        </w:rPr>
        <w:t>РАБОЧАЯ ПРОГРАММА</w:t>
      </w:r>
    </w:p>
    <w:p>
      <w:pPr>
        <w:pStyle w:val="Normal"/>
        <w:spacing w:lineRule="auto" w:line="240" w:before="0" w:after="0"/>
        <w:ind w:left="0" w:hanging="10"/>
        <w:jc w:val="center"/>
        <w:rPr>
          <w:szCs w:val="24"/>
        </w:rPr>
      </w:pPr>
      <w:r>
        <w:rPr>
          <w:sz w:val="28"/>
          <w:szCs w:val="28"/>
        </w:rPr>
        <w:t>воспитателя подготовительной группы (6-7 лет).</w:t>
      </w:r>
    </w:p>
    <w:p>
      <w:pPr>
        <w:pStyle w:val="Normal"/>
        <w:spacing w:lineRule="auto" w:line="240" w:before="0" w:after="0"/>
        <w:ind w:left="0" w:hanging="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hanging="1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1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1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1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1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1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10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Программа составлена согласно ООП ДО </w:t>
      </w:r>
    </w:p>
    <w:p>
      <w:pPr>
        <w:pStyle w:val="Normal"/>
        <w:spacing w:lineRule="auto" w:line="240" w:before="0" w:after="0"/>
        <w:ind w:left="0" w:hanging="10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МКДОУ «Сухобузимский д/ сад № 1»</w:t>
      </w:r>
    </w:p>
    <w:p>
      <w:pPr>
        <w:pStyle w:val="Normal"/>
        <w:spacing w:lineRule="auto" w:line="240" w:before="0" w:after="0"/>
        <w:ind w:left="0" w:hanging="10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 соответствии с ФГОС ДО с учетом </w:t>
      </w:r>
    </w:p>
    <w:p>
      <w:pPr>
        <w:pStyle w:val="Normal"/>
        <w:spacing w:lineRule="auto" w:line="240" w:before="0" w:after="0"/>
        <w:ind w:left="0" w:hanging="10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программы «От рождения до школы»</w:t>
      </w:r>
    </w:p>
    <w:p>
      <w:pPr>
        <w:pStyle w:val="Normal"/>
        <w:spacing w:lineRule="auto" w:line="240" w:before="0" w:after="0"/>
        <w:ind w:left="0" w:hanging="10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под ред. Н.Е. Вераксы, Т.С Комаровой,</w:t>
      </w:r>
    </w:p>
    <w:p>
      <w:pPr>
        <w:pStyle w:val="Normal"/>
        <w:spacing w:lineRule="auto" w:line="240" w:before="0" w:after="0"/>
        <w:ind w:left="0" w:hanging="10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М.А Васильевой</w:t>
      </w:r>
    </w:p>
    <w:p>
      <w:pPr>
        <w:pStyle w:val="Normal"/>
        <w:spacing w:lineRule="auto" w:line="240" w:before="0" w:after="0"/>
        <w:ind w:left="0" w:hanging="10"/>
        <w:jc w:val="righ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0"/>
        <w:jc w:val="right"/>
        <w:rPr>
          <w:color w:val="00000A"/>
          <w:sz w:val="28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right"/>
        <w:rPr>
          <w:color w:val="00000A"/>
          <w:sz w:val="28"/>
          <w:szCs w:val="24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right"/>
        <w:rPr/>
      </w:pPr>
      <w:r>
        <w:rPr>
          <w:color w:val="00000A"/>
          <w:sz w:val="28"/>
          <w:szCs w:val="28"/>
        </w:rPr>
        <w:t xml:space="preserve">        </w:t>
      </w:r>
    </w:p>
    <w:p>
      <w:pPr>
        <w:pStyle w:val="Normal"/>
        <w:spacing w:lineRule="auto" w:line="240" w:before="0" w:after="0"/>
        <w:ind w:left="0" w:hanging="0"/>
        <w:jc w:val="right"/>
        <w:rPr>
          <w:color w:val="00000A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right"/>
        <w:rPr>
          <w:color w:val="00000A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0" w:hanging="0"/>
        <w:jc w:val="right"/>
        <w:rPr/>
      </w:pPr>
      <w:r>
        <w:rPr>
          <w:color w:val="00000A"/>
          <w:sz w:val="28"/>
          <w:szCs w:val="28"/>
        </w:rPr>
        <w:t>Разработала:</w:t>
      </w:r>
    </w:p>
    <w:p>
      <w:pPr>
        <w:pStyle w:val="Normal"/>
        <w:spacing w:lineRule="auto" w:line="240" w:before="0" w:after="0"/>
        <w:ind w:left="0" w:hanging="10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воспитатель Кошкина А.Г.</w:t>
      </w:r>
    </w:p>
    <w:p>
      <w:pPr>
        <w:pStyle w:val="Normal"/>
        <w:spacing w:lineRule="auto" w:line="240" w:before="0" w:after="0"/>
        <w:ind w:left="0" w:hanging="1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hanging="10"/>
        <w:jc w:val="right"/>
        <w:rPr>
          <w:szCs w:val="24"/>
        </w:rPr>
      </w:pPr>
      <w:r>
        <w:rPr>
          <w:szCs w:val="24"/>
        </w:rPr>
        <w:t xml:space="preserve">. </w:t>
      </w:r>
    </w:p>
    <w:p>
      <w:pPr>
        <w:pStyle w:val="Normal"/>
        <w:spacing w:lineRule="auto" w:line="240" w:before="0" w:after="238"/>
        <w:ind w:left="0" w:right="42" w:hanging="0"/>
        <w:jc w:val="both"/>
        <w:rPr>
          <w:b/>
          <w:b/>
          <w:u w:val="single" w:color="000000"/>
        </w:rPr>
      </w:pPr>
      <w:r>
        <w:rPr>
          <w:b/>
          <w:u w:val="single" w:color="000000"/>
        </w:rPr>
      </w:r>
    </w:p>
    <w:p>
      <w:pPr>
        <w:pStyle w:val="Normal"/>
        <w:spacing w:lineRule="auto" w:line="240" w:before="0" w:after="0"/>
        <w:ind w:left="0" w:hanging="1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ind w:left="0" w:hanging="10"/>
        <w:jc w:val="both"/>
        <w:rPr/>
      </w:pPr>
      <w:r>
        <w:rPr>
          <w:szCs w:val="24"/>
        </w:rPr>
        <w:t xml:space="preserve">                                                                                                                            </w:t>
      </w:r>
    </w:p>
    <w:p>
      <w:pPr>
        <w:pStyle w:val="Normal"/>
        <w:spacing w:lineRule="atLeast" w:line="240" w:before="0" w:after="0"/>
        <w:ind w:left="0" w:right="40" w:hanging="0"/>
        <w:rPr/>
      </w:pPr>
      <w:r>
        <w:rPr>
          <w:sz w:val="28"/>
          <w:szCs w:val="28"/>
          <w:u w:val="single" w:color="000000"/>
        </w:rPr>
        <w:t>СОГЛАСОВАНО:</w:t>
      </w:r>
    </w:p>
    <w:p>
      <w:pPr>
        <w:pStyle w:val="Normal"/>
        <w:spacing w:lineRule="atLeast" w:line="240" w:before="0" w:after="0"/>
        <w:ind w:left="0" w:right="40" w:hanging="10"/>
        <w:rPr/>
      </w:pPr>
      <w:r>
        <w:rPr>
          <w:sz w:val="28"/>
          <w:szCs w:val="28"/>
        </w:rPr>
        <w:t xml:space="preserve">Ст. воспитатель </w:t>
      </w:r>
    </w:p>
    <w:p>
      <w:pPr>
        <w:pStyle w:val="Normal"/>
        <w:spacing w:lineRule="atLeast" w:line="240" w:before="0" w:after="0"/>
        <w:ind w:left="0" w:right="40" w:hanging="10"/>
        <w:rPr/>
      </w:pPr>
      <w:r>
        <w:rPr>
          <w:sz w:val="28"/>
          <w:szCs w:val="28"/>
        </w:rPr>
        <w:t>МКДОУ «Сухобузимского детский сад №1»</w:t>
      </w:r>
    </w:p>
    <w:p>
      <w:pPr>
        <w:pStyle w:val="Normal"/>
        <w:spacing w:lineRule="auto" w:line="259" w:before="0" w:after="238"/>
        <w:ind w:left="0" w:right="42" w:hanging="0"/>
        <w:rPr/>
      </w:pPr>
      <w:r>
        <w:rPr>
          <w:sz w:val="28"/>
          <w:szCs w:val="28"/>
        </w:rPr>
        <w:t xml:space="preserve">________     Осетрова Е.Н.          </w:t>
      </w:r>
    </w:p>
    <w:p>
      <w:pPr>
        <w:pStyle w:val="Normal"/>
        <w:spacing w:lineRule="auto" w:line="259" w:before="0" w:after="238"/>
        <w:ind w:left="0" w:right="42" w:hanging="0"/>
        <w:rPr/>
      </w:pPr>
      <w:r>
        <w:rPr>
          <w:rFonts w:eastAsia="Calibri"/>
          <w:color w:val="00000A"/>
          <w:sz w:val="28"/>
          <w:szCs w:val="28"/>
          <w:lang w:eastAsia="zh-CN"/>
        </w:rPr>
        <w:t xml:space="preserve">                                                                                                                             </w:t>
      </w:r>
    </w:p>
    <w:tbl>
      <w:tblPr>
        <w:tblStyle w:val="af4"/>
        <w:tblW w:w="11144" w:type="dxa"/>
        <w:jc w:val="left"/>
        <w:tblInd w:w="-718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764"/>
        <w:gridCol w:w="8687"/>
        <w:gridCol w:w="1693"/>
      </w:tblGrid>
      <w:tr>
        <w:trPr>
          <w:trHeight w:val="286" w:hRule="atLeast"/>
        </w:trPr>
        <w:tc>
          <w:tcPr>
            <w:tcW w:w="11144" w:type="dxa"/>
            <w:gridSpan w:val="3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A"/>
                <w:sz w:val="28"/>
                <w:szCs w:val="28"/>
                <w:lang w:eastAsia="zh-CN"/>
              </w:rPr>
              <w:t>I. ЦЕЛЕВОЙ РАЗДЕЛ</w:t>
            </w:r>
            <w:r>
              <w:rPr>
                <w:color w:val="00000A"/>
                <w:sz w:val="28"/>
                <w:szCs w:val="28"/>
                <w:lang w:eastAsia="zh-CN"/>
              </w:rPr>
              <w:t>.</w:t>
            </w:r>
          </w:p>
        </w:tc>
      </w:tr>
      <w:tr>
        <w:trPr>
          <w:trHeight w:val="371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>1.1.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3834" w:leader="none"/>
              </w:tabs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i/>
                <w:color w:val="00000A"/>
                <w:sz w:val="28"/>
                <w:szCs w:val="28"/>
                <w:lang w:eastAsia="zh-CN"/>
              </w:rPr>
              <w:t xml:space="preserve">Пояснительная записка. </w:t>
              <w:tab/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4</w:t>
            </w:r>
          </w:p>
        </w:tc>
      </w:tr>
      <w:tr>
        <w:trPr>
          <w:trHeight w:val="202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1.1.1.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Цели и задачи реализации рабочей Программы.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5-6</w:t>
            </w:r>
          </w:p>
        </w:tc>
      </w:tr>
      <w:tr>
        <w:trPr>
          <w:trHeight w:val="206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1.1.2.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Принципы и подходы к формированию рабочей Программы.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7</w:t>
            </w:r>
          </w:p>
        </w:tc>
      </w:tr>
      <w:tr>
        <w:trPr>
          <w:trHeight w:val="328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1.1.3.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Значимые для реализации рабочей Программы характеристики.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7-8</w:t>
            </w:r>
          </w:p>
        </w:tc>
      </w:tr>
      <w:tr>
        <w:trPr>
          <w:trHeight w:val="371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1.2.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i/>
                <w:color w:val="00000A"/>
                <w:sz w:val="28"/>
                <w:szCs w:val="28"/>
                <w:lang w:eastAsia="zh-CN"/>
              </w:rPr>
              <w:t>Планируемые результаты освоения рабочей Программы.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sz w:val="20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8</w:t>
            </w:r>
          </w:p>
        </w:tc>
      </w:tr>
      <w:tr>
        <w:trPr>
          <w:trHeight w:val="342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Целевые ориентиры образования на этапе завершения дошкольного образования.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560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7686" w:leader="none"/>
              </w:tabs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Особенности оценки индивидуального развития детей дошкольного возраста в рамках педагогической диагностики (мониторинга) освоения Программы.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287" w:hRule="atLeast"/>
        </w:trPr>
        <w:tc>
          <w:tcPr>
            <w:tcW w:w="11144" w:type="dxa"/>
            <w:gridSpan w:val="3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A"/>
                <w:sz w:val="28"/>
                <w:szCs w:val="28"/>
                <w:lang w:eastAsia="zh-CN"/>
              </w:rPr>
              <w:t>II. СОДЕРЖАТЕЛЬНЫЙ РАЗДЕЛ.</w:t>
            </w:r>
          </w:p>
        </w:tc>
      </w:tr>
      <w:tr>
        <w:trPr>
          <w:trHeight w:val="1394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>2.1.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389" w:leader="none"/>
                <w:tab w:val="left" w:pos="10216" w:leader="none"/>
              </w:tabs>
              <w:suppressAutoHyphens w:val="true"/>
              <w:spacing w:lineRule="auto" w:line="240" w:before="0" w:after="0"/>
              <w:ind w:left="0" w:hanging="0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Описание образовательной деятельности в соответствии с направлениями развития ребенка, представленными в пяти образовательных областях, с учётом используемых вариативных примерных основных образовательных программ дошкольного образования и методических пособий, обеспечивающих реализацию данного содержания.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lang w:eastAsia="zh-CN"/>
              </w:rPr>
            </w:pPr>
            <w:r>
              <w:rPr>
                <w:rFonts w:eastAsia="Calibri"/>
                <w:color w:val="00000A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lang w:eastAsia="zh-CN"/>
              </w:rPr>
            </w:pPr>
            <w:r>
              <w:rPr>
                <w:rFonts w:eastAsia="Calibri"/>
                <w:color w:val="00000A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lang w:eastAsia="zh-CN"/>
              </w:rPr>
            </w:pPr>
            <w:r>
              <w:rPr>
                <w:rFonts w:eastAsia="Calibri"/>
                <w:color w:val="00000A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lang w:eastAsia="zh-CN"/>
              </w:rPr>
            </w:pPr>
            <w:r>
              <w:rPr>
                <w:rFonts w:eastAsia="Calibri"/>
                <w:color w:val="00000A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lang w:eastAsia="zh-CN"/>
              </w:rPr>
            </w:pPr>
            <w:r>
              <w:rPr>
                <w:rFonts w:eastAsia="Calibri"/>
                <w:color w:val="00000A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9-14</w:t>
            </w:r>
          </w:p>
        </w:tc>
      </w:tr>
      <w:tr>
        <w:trPr>
          <w:trHeight w:val="281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«Социально-коммуникативное развитие».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270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«Познавательное развитие».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260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 xml:space="preserve">«Речевое развитие». </w:t>
              <w:tab/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250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«Художественно-эстетическое развитие».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254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«Физическое развитие».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825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>2.2.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Описание вариативных форм, способов, методов и средств реализации рабочей  Программы с учётом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lang w:eastAsia="zh-CN"/>
              </w:rPr>
            </w:pPr>
            <w:r>
              <w:rPr>
                <w:rFonts w:eastAsia="Calibri"/>
                <w:color w:val="00000A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14-16</w:t>
            </w:r>
          </w:p>
        </w:tc>
      </w:tr>
      <w:tr>
        <w:trPr>
          <w:trHeight w:val="278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highlight w:val="yellow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2.3.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/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lang w:eastAsia="zh-CN"/>
              </w:rPr>
            </w:pPr>
            <w:r>
              <w:rPr>
                <w:rFonts w:eastAsia="Calibri"/>
                <w:color w:val="00000A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sz w:val="20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highlight w:val="yellow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2.4.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Способы и направления поддержки детской инициативы.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16-17</w:t>
            </w:r>
          </w:p>
        </w:tc>
      </w:tr>
      <w:tr>
        <w:trPr>
          <w:trHeight w:val="414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2.5.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lang w:eastAsia="zh-CN"/>
              </w:rPr>
            </w:pPr>
            <w:r>
              <w:rPr>
                <w:rFonts w:eastAsia="Calibri"/>
                <w:color w:val="00000A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17</w:t>
            </w:r>
          </w:p>
        </w:tc>
      </w:tr>
      <w:tr>
        <w:trPr>
          <w:trHeight w:val="266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2.6.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Иные характеристики, наиболее существенные с точки зрения авторов.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color w:val="00000A"/>
                <w:sz w:val="28"/>
                <w:szCs w:val="28"/>
                <w:lang w:val="en-US" w:eastAsia="zh-CN"/>
              </w:rPr>
              <w:t>III</w:t>
            </w:r>
            <w:r>
              <w:rPr>
                <w:rFonts w:eastAsia="Calibri"/>
                <w:b/>
                <w:color w:val="00000A"/>
                <w:sz w:val="28"/>
                <w:szCs w:val="28"/>
                <w:lang w:eastAsia="zh-CN"/>
              </w:rPr>
              <w:t>. ОРГАНИЗАЦИОННЫЙ РАЗДЕЛ.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</w:r>
          </w:p>
        </w:tc>
      </w:tr>
      <w:tr>
        <w:trPr>
          <w:trHeight w:val="300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3.1.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Описание материально-технического обеспечения рабочей Программы.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19</w:t>
            </w:r>
          </w:p>
        </w:tc>
      </w:tr>
      <w:tr>
        <w:trPr>
          <w:trHeight w:val="276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3.2.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Обеспеченность методическими материалами и средствами обучения и воспитания.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lang w:eastAsia="zh-CN"/>
              </w:rPr>
            </w:pPr>
            <w:r>
              <w:rPr>
                <w:rFonts w:eastAsia="Calibri"/>
                <w:color w:val="00000A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19</w:t>
            </w:r>
          </w:p>
        </w:tc>
      </w:tr>
      <w:tr>
        <w:trPr>
          <w:trHeight w:val="280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3.3.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/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Распорядок и режим дня.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19-24</w:t>
            </w:r>
          </w:p>
        </w:tc>
      </w:tr>
      <w:tr>
        <w:trPr>
          <w:trHeight w:val="270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>3.4.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>
                <w:rFonts w:eastAsia="Calibri"/>
                <w:color w:val="00000A"/>
                <w:sz w:val="28"/>
                <w:szCs w:val="28"/>
                <w:lang w:eastAsia="zh-CN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Особенности традиционных событий, праздников, мероприятий.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24-25</w:t>
            </w:r>
          </w:p>
        </w:tc>
      </w:tr>
      <w:tr>
        <w:trPr>
          <w:trHeight w:val="260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3.5.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tabs>
                <w:tab w:val="left" w:pos="8815" w:leader="none"/>
                <w:tab w:val="left" w:pos="10216" w:leader="none"/>
              </w:tabs>
              <w:suppressAutoHyphens w:val="true"/>
              <w:spacing w:lineRule="auto" w:line="276" w:before="0" w:after="0"/>
              <w:ind w:left="0" w:hanging="0"/>
              <w:jc w:val="both"/>
              <w:rPr/>
            </w:pP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Особенности организации развивающей предметно-пространственной среды.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rFonts w:eastAsia="Calibri"/>
                <w:color w:val="00000A"/>
                <w:lang w:eastAsia="zh-CN"/>
              </w:rPr>
            </w:pPr>
            <w:r>
              <w:rPr>
                <w:rFonts w:eastAsia="Calibri"/>
                <w:color w:val="00000A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10" w:hanging="0"/>
              <w:jc w:val="center"/>
              <w:rPr>
                <w:szCs w:val="24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25-26</w:t>
            </w:r>
          </w:p>
        </w:tc>
      </w:tr>
      <w:tr>
        <w:trPr>
          <w:trHeight w:val="174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0" w:right="37" w:hanging="0"/>
              <w:rPr/>
            </w:pPr>
            <w:r>
              <w:rPr>
                <w:b/>
                <w:sz w:val="28"/>
                <w:szCs w:val="28"/>
                <w:lang w:eastAsia="en-US"/>
              </w:rPr>
              <w:t xml:space="preserve">Приложения. 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</w:r>
          </w:p>
        </w:tc>
      </w:tr>
      <w:tr>
        <w:trPr>
          <w:trHeight w:val="352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1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Возрастная характеристика детей.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</w:r>
          </w:p>
        </w:tc>
      </w:tr>
      <w:tr>
        <w:trPr>
          <w:trHeight w:val="336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2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0" w:right="37" w:hanging="0"/>
              <w:rPr/>
            </w:pPr>
            <w:r>
              <w:rPr>
                <w:sz w:val="28"/>
                <w:szCs w:val="28"/>
                <w:lang w:eastAsia="en-US"/>
              </w:rPr>
              <w:t>Целевые ориентиры на этапе завершения дошкольного образования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</w:r>
          </w:p>
        </w:tc>
      </w:tr>
      <w:tr>
        <w:trPr>
          <w:trHeight w:val="925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3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Планируемые результаты освоения рабочей Программы с учётом возрастных возможностей детей (обязательной части и части, формируемой участниками образовательных отношений).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</w:r>
          </w:p>
        </w:tc>
      </w:tr>
      <w:tr>
        <w:trPr>
          <w:trHeight w:val="436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4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Методическое обеспечение рабочей Программы.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</w:r>
          </w:p>
        </w:tc>
      </w:tr>
      <w:tr>
        <w:trPr>
          <w:trHeight w:val="557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5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Формы работы по группам и по 5-ти направления развития и образования детей.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49" w:hanging="0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</w:r>
          </w:p>
        </w:tc>
      </w:tr>
      <w:tr>
        <w:trPr>
          <w:trHeight w:val="557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6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Интеграция образовательных областей и видов детской деятельности в режимных моментах.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 w:val="20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 w:val="20"/>
                <w:szCs w:val="20"/>
                <w:lang w:eastAsia="zh-CN"/>
              </w:rPr>
            </w:r>
          </w:p>
        </w:tc>
      </w:tr>
      <w:tr>
        <w:trPr>
          <w:trHeight w:val="557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7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Развитие самостоятельности и детской инициативы в сквозных механизмах развития ребёнка.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557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8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Методы и технологии, используемые педагогами для поддержки детской инициативы.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557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9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Направления и формы взаимодействия педагога с семьями воспитанников.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557" w:hRule="atLeast"/>
        </w:trPr>
        <w:tc>
          <w:tcPr>
            <w:tcW w:w="764" w:type="dxa"/>
            <w:tcBorders>
              <w:top w:val="nil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10</w:t>
            </w:r>
          </w:p>
        </w:tc>
        <w:tc>
          <w:tcPr>
            <w:tcW w:w="8687" w:type="dxa"/>
            <w:tcBorders>
              <w:top w:val="nil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Перспективный план взаимодействия с родителями на учебный год.</w:t>
            </w:r>
          </w:p>
        </w:tc>
        <w:tc>
          <w:tcPr>
            <w:tcW w:w="1693" w:type="dxa"/>
            <w:tcBorders>
              <w:top w:val="nil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663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11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Перспективный план работы с дошкольниками на экологической тропе, акции детского сада в течение года.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557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12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Количественные и качественные показатели воспитанников – количество групп, общее количество детей их характеристика, а также данные о родителях и педагогах.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326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13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Примерный гибкий режим организации жизни детей в холодный и тёплый период.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430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14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Система физкультурно-оздоровительной работы. Режим двигательной активности.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394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15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Модель организации воспитательно-образовательного процесса.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286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16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>Годовое комплексно-тематическое планирование.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  <w:tr>
        <w:trPr>
          <w:trHeight w:val="418" w:hRule="atLeast"/>
        </w:trPr>
        <w:tc>
          <w:tcPr>
            <w:tcW w:w="76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/>
            </w:pPr>
            <w:r>
              <w:rPr>
                <w:rFonts w:eastAsia="Calibri"/>
                <w:color w:val="00000A"/>
                <w:szCs w:val="24"/>
                <w:lang w:eastAsia="zh-CN"/>
              </w:rPr>
              <w:t xml:space="preserve">№ </w:t>
            </w:r>
            <w:r>
              <w:rPr>
                <w:rFonts w:eastAsia="Calibri"/>
                <w:color w:val="00000A"/>
                <w:szCs w:val="24"/>
                <w:lang w:eastAsia="zh-CN"/>
              </w:rPr>
              <w:t>17</w:t>
            </w:r>
          </w:p>
        </w:tc>
        <w:tc>
          <w:tcPr>
            <w:tcW w:w="8687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76" w:before="0" w:after="0"/>
              <w:ind w:left="10" w:right="37" w:hanging="0"/>
              <w:rPr/>
            </w:pPr>
            <w:r>
              <w:rPr>
                <w:sz w:val="28"/>
                <w:szCs w:val="28"/>
                <w:lang w:eastAsia="en-US"/>
              </w:rPr>
              <w:t xml:space="preserve">Оснащение </w:t>
            </w:r>
            <w:r>
              <w:rPr>
                <w:rFonts w:eastAsia="Calibri"/>
                <w:color w:val="00000A"/>
                <w:sz w:val="28"/>
                <w:szCs w:val="28"/>
                <w:lang w:eastAsia="zh-CN"/>
              </w:rPr>
              <w:t>развивающей предметно-пространственной среды</w:t>
            </w:r>
            <w:r>
              <w:rPr>
                <w:sz w:val="28"/>
                <w:szCs w:val="28"/>
                <w:lang w:eastAsia="en-US"/>
              </w:rPr>
              <w:t xml:space="preserve"> центров развития в группе.</w:t>
            </w:r>
          </w:p>
        </w:tc>
        <w:tc>
          <w:tcPr>
            <w:tcW w:w="169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2160" w:hanging="11"/>
              <w:jc w:val="center"/>
              <w:rPr>
                <w:rFonts w:eastAsia="Calibri"/>
                <w:color w:val="00000A"/>
                <w:szCs w:val="20"/>
                <w:lang w:eastAsia="zh-CN"/>
              </w:rPr>
            </w:pPr>
            <w:r>
              <w:rPr>
                <w:rFonts w:eastAsia="Calibri"/>
                <w:color w:val="00000A"/>
                <w:szCs w:val="20"/>
                <w:lang w:eastAsia="zh-CN"/>
              </w:rPr>
            </w:r>
          </w:p>
        </w:tc>
      </w:tr>
    </w:tbl>
    <w:p>
      <w:pPr>
        <w:pStyle w:val="Normal"/>
        <w:tabs>
          <w:tab w:val="left" w:pos="2666" w:leader="none"/>
        </w:tabs>
        <w:suppressAutoHyphens w:val="true"/>
        <w:spacing w:lineRule="auto" w:line="276" w:before="0" w:after="0"/>
        <w:ind w:lef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76" w:before="0" w:after="0"/>
        <w:ind w:lef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Приложения смотреть в Программе детского сада.</w:t>
      </w:r>
    </w:p>
    <w:p>
      <w:pPr>
        <w:pStyle w:val="Normal"/>
        <w:spacing w:lineRule="auto" w:line="276" w:before="0" w:after="0"/>
        <w:ind w:lef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76" w:before="0" w:after="0"/>
        <w:ind w:lef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76" w:before="0" w:after="0"/>
        <w:ind w:lef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76" w:before="0" w:after="0"/>
        <w:ind w:lef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76" w:before="0" w:after="0"/>
        <w:ind w:lef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76" w:before="0" w:after="0"/>
        <w:ind w:lef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76" w:before="0" w:after="0"/>
        <w:ind w:lef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76" w:before="0" w:after="0"/>
        <w:ind w:lef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76" w:before="0" w:after="0"/>
        <w:ind w:left="0" w:hanging="0"/>
        <w:jc w:val="center"/>
        <w:rPr>
          <w:sz w:val="28"/>
          <w:szCs w:val="28"/>
        </w:rPr>
      </w:pPr>
      <w:r>
        <w:rPr>
          <w:b/>
          <w:bCs/>
          <w:color w:val="00000A"/>
          <w:sz w:val="28"/>
          <w:szCs w:val="28"/>
          <w:lang w:eastAsia="zh-CN"/>
        </w:rPr>
        <w:t>I.ЦЕЛЕВОЙ РАЗДЕЛ</w:t>
      </w:r>
      <w:r>
        <w:rPr>
          <w:color w:val="00000A"/>
          <w:sz w:val="28"/>
          <w:szCs w:val="28"/>
          <w:lang w:eastAsia="zh-CN"/>
        </w:rPr>
        <w:t>.</w:t>
      </w:r>
    </w:p>
    <w:p>
      <w:pPr>
        <w:pStyle w:val="Normal"/>
        <w:spacing w:lineRule="auto" w:line="276" w:before="0" w:after="0"/>
        <w:ind w:left="0" w:right="28" w:firstLine="7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1.1.</w:t>
        <w:tab/>
        <w:t>Пояснительная записка.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Рабочая программа строится на принципе личностно-ориентированного взаимодействия взрослого с детьми и обеспечивает физическое, социально-коммуникативное, познавательное, речевое и художественно-эстетическое развитие детей в возрасте от 6 до 7 лет с учетом их возрастных и индивидуальных особенностей. </w:t>
      </w:r>
    </w:p>
    <w:p>
      <w:pPr>
        <w:pStyle w:val="Normal"/>
        <w:spacing w:lineRule="auto" w:line="276" w:before="0" w:after="0"/>
        <w:ind w:left="10" w:right="37" w:hanging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разработана в соответствии с нормативными документами: </w:t>
      </w:r>
    </w:p>
    <w:p>
      <w:pPr>
        <w:pStyle w:val="Normal"/>
        <w:suppressAutoHyphens w:val="true"/>
        <w:spacing w:lineRule="auto" w:line="276" w:before="0" w:after="0"/>
        <w:ind w:left="0" w:hanging="10"/>
        <w:jc w:val="both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     </w:t>
      </w:r>
      <w:r>
        <w:rPr>
          <w:b/>
          <w:color w:val="00000A"/>
          <w:sz w:val="28"/>
          <w:szCs w:val="28"/>
        </w:rPr>
        <w:t>Федерального уровня</w:t>
      </w:r>
      <w:r>
        <w:rPr>
          <w:color w:val="00000A"/>
          <w:sz w:val="28"/>
          <w:szCs w:val="28"/>
        </w:rPr>
        <w:t xml:space="preserve">: </w:t>
      </w:r>
    </w:p>
    <w:p>
      <w:pPr>
        <w:pStyle w:val="Normal"/>
        <w:suppressAutoHyphens w:val="true"/>
        <w:spacing w:lineRule="auto" w:line="276" w:before="0" w:after="0"/>
        <w:ind w:left="0" w:hanging="1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Закон РФ «Об образовании» от 29.12. 2012 № 273-ФЗ</w:t>
      </w:r>
    </w:p>
    <w:p>
      <w:pPr>
        <w:pStyle w:val="Normal"/>
        <w:suppressAutoHyphens w:val="true"/>
        <w:spacing w:lineRule="auto" w:line="276" w:before="0" w:after="0"/>
        <w:ind w:left="0" w:hanging="10"/>
        <w:rPr/>
      </w:pPr>
      <w:r>
        <w:rPr>
          <w:color w:val="00000A"/>
          <w:sz w:val="28"/>
          <w:szCs w:val="28"/>
        </w:rPr>
        <w:t xml:space="preserve">- </w:t>
      </w:r>
      <w:r>
        <w:rPr>
          <w:color w:val="00000A"/>
          <w:sz w:val="28"/>
          <w:szCs w:val="28"/>
          <w:lang w:eastAsia="zh-CN"/>
        </w:rPr>
        <w:t>«Об утверждении СанПиН 2.4.1.3049-13 «Санитарно-эпидемиологические требования к устройству, содержанию и организации режима работы ДОО</w:t>
      </w:r>
      <w:r>
        <w:rPr>
          <w:color w:val="00000A"/>
          <w:sz w:val="28"/>
          <w:szCs w:val="28"/>
        </w:rPr>
        <w:t xml:space="preserve">» от 15.05.2013. № 26 </w:t>
      </w:r>
    </w:p>
    <w:p>
      <w:pPr>
        <w:pStyle w:val="Normal"/>
        <w:spacing w:lineRule="auto" w:line="276" w:before="0" w:after="0"/>
        <w:ind w:left="11" w:right="238" w:hanging="11"/>
        <w:rPr>
          <w:sz w:val="28"/>
          <w:szCs w:val="28"/>
        </w:rPr>
      </w:pPr>
      <w:r>
        <w:rPr>
          <w:color w:val="00000A"/>
          <w:sz w:val="28"/>
          <w:szCs w:val="28"/>
        </w:rPr>
        <w:t>-  Приказ Министерства образования и науки РФ «Об утверждении Порядка организации и осуществления образовательной деятельности по</w:t>
      </w:r>
      <w:r>
        <w:rPr>
          <w:color w:val="00000A"/>
          <w:sz w:val="28"/>
          <w:szCs w:val="28"/>
          <w:lang w:eastAsia="zh-CN"/>
        </w:rPr>
        <w:t xml:space="preserve"> общеобразовательным программам – образовательным программам дошкольного образования» от 30. 08. 2013. №1014</w:t>
      </w:r>
      <w:r>
        <w:rPr>
          <w:sz w:val="28"/>
          <w:szCs w:val="28"/>
        </w:rPr>
        <w:t xml:space="preserve"> (Зарегистрировано в Минюсте России 26.09.2013 № 30038)</w:t>
      </w:r>
    </w:p>
    <w:p>
      <w:pPr>
        <w:pStyle w:val="Normal"/>
        <w:suppressAutoHyphens w:val="true"/>
        <w:spacing w:lineRule="auto" w:line="276" w:before="0" w:after="0"/>
        <w:ind w:left="0" w:hanging="11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</w:rPr>
        <w:t xml:space="preserve">- Приказ Министерства образования и науки РФ (Минобрнауки </w:t>
      </w:r>
      <w:r>
        <w:rPr>
          <w:color w:val="00000A"/>
          <w:sz w:val="28"/>
          <w:szCs w:val="28"/>
          <w:lang w:eastAsia="zh-CN"/>
        </w:rPr>
        <w:t>России) от 17 октября 2013. N 1155 «Об утверждении федерального государственного образовательного стандарта дошкольного образования» (зарегистрировано в Минюсте РФ 14.11. 2013 г., № 30384)</w:t>
      </w:r>
    </w:p>
    <w:p>
      <w:pPr>
        <w:pStyle w:val="Normal"/>
        <w:suppressAutoHyphens w:val="true"/>
        <w:spacing w:lineRule="auto" w:line="276" w:before="0" w:after="0"/>
        <w:ind w:left="0" w:hanging="11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    </w:t>
      </w:r>
      <w:r>
        <w:rPr>
          <w:b/>
          <w:color w:val="00000A"/>
          <w:sz w:val="28"/>
          <w:szCs w:val="28"/>
        </w:rPr>
        <w:t>Регионального уровня:</w:t>
      </w:r>
    </w:p>
    <w:p>
      <w:pPr>
        <w:pStyle w:val="Normal"/>
        <w:suppressAutoHyphens w:val="true"/>
        <w:spacing w:lineRule="auto" w:line="276" w:before="0" w:after="0"/>
        <w:ind w:left="0" w:hanging="1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«Методические рекомендации по использованию примерной ООП ДО при разработке образовательной программы дошкольного образования в образовательной организации» от 19.08.2015. № 75-8613. </w:t>
      </w:r>
    </w:p>
    <w:p>
      <w:pPr>
        <w:pStyle w:val="Normal"/>
        <w:suppressAutoHyphens w:val="true"/>
        <w:spacing w:lineRule="auto" w:line="276" w:before="0" w:after="0"/>
        <w:ind w:left="0" w:hanging="10"/>
        <w:jc w:val="both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     </w:t>
      </w:r>
      <w:r>
        <w:rPr>
          <w:b/>
          <w:color w:val="00000A"/>
          <w:sz w:val="28"/>
          <w:szCs w:val="28"/>
        </w:rPr>
        <w:t>Локальными актами:</w:t>
      </w:r>
    </w:p>
    <w:p>
      <w:pPr>
        <w:pStyle w:val="Normal"/>
        <w:suppressAutoHyphens w:val="true"/>
        <w:spacing w:lineRule="auto" w:line="276" w:before="0" w:after="0"/>
        <w:ind w:left="0" w:hanging="1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Устав МКДОУ «Сухобузимский д/ сад № 1» от 15. 04. 16.  </w:t>
      </w:r>
    </w:p>
    <w:p>
      <w:pPr>
        <w:pStyle w:val="Normal"/>
        <w:suppressAutoHyphens w:val="true"/>
        <w:spacing w:lineRule="auto" w:line="276" w:before="0" w:after="0"/>
        <w:ind w:left="0" w:hanging="10"/>
        <w:jc w:val="both"/>
        <w:rPr/>
      </w:pPr>
      <w:r>
        <w:rPr>
          <w:color w:val="00000A"/>
          <w:sz w:val="28"/>
          <w:szCs w:val="28"/>
        </w:rPr>
        <w:t xml:space="preserve">- </w:t>
      </w:r>
      <w:r>
        <w:rPr>
          <w:color w:val="00000A"/>
          <w:sz w:val="28"/>
          <w:szCs w:val="28"/>
          <w:lang w:eastAsia="zh-CN"/>
        </w:rPr>
        <w:t>Решение педагогического совета о рассмотрении и принятии плана действий («дорожной карты») по обеспечению ФГОС в Сухобузимском д/ саду № 1 протокол № 2 от 19.02.2015.</w:t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- ООП ДО МКДОУ «Сухобузимский д/ сад № 1» (Программа).</w:t>
      </w:r>
    </w:p>
    <w:p>
      <w:pPr>
        <w:pStyle w:val="Normal"/>
        <w:spacing w:lineRule="auto" w:line="276" w:before="0" w:after="0"/>
        <w:ind w:left="0" w:right="66" w:hanging="1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Рабочая программа разработана на основе ООП ДО МКДОУ «Сухобузимского детского сада № 1» в соответствие с ФГОС. Рабочая Программа сочетает образовательную программу дошкольного образования «От рождения до школы" под редакцией Н.Е.Вераксы, Т.С.Комаровой, М.А.Васильевой (2010г.) и ряд парциальных программ: </w:t>
      </w:r>
    </w:p>
    <w:p>
      <w:pPr>
        <w:pStyle w:val="Normal"/>
        <w:spacing w:lineRule="auto" w:line="276" w:before="0" w:after="0"/>
        <w:ind w:left="0" w:right="66" w:hanging="1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1.Программа Е.В. Колесниковой «Математические ступеньки»,</w:t>
      </w:r>
    </w:p>
    <w:p>
      <w:pPr>
        <w:pStyle w:val="Normal"/>
        <w:spacing w:lineRule="auto" w:line="276" w:before="0" w:after="0"/>
        <w:ind w:left="0" w:right="66" w:hanging="1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2.Программа Н.А. Рыжовой «Наш дом — природа» в части, формируемой участниками образовательных отношений.</w:t>
      </w:r>
    </w:p>
    <w:p>
      <w:pPr>
        <w:pStyle w:val="Normal"/>
        <w:spacing w:lineRule="auto" w:line="276" w:before="0" w:after="0"/>
        <w:ind w:left="0" w:hanging="0"/>
        <w:jc w:val="center"/>
        <w:rPr>
          <w:b/>
          <w:b/>
          <w:sz w:val="28"/>
          <w:szCs w:val="28"/>
        </w:rPr>
      </w:pPr>
      <w:bookmarkStart w:id="0" w:name="__DdeLink__2403_265579970"/>
      <w:r>
        <w:rPr>
          <w:b/>
          <w:sz w:val="28"/>
          <w:szCs w:val="28"/>
        </w:rPr>
        <w:t>1.1.1.</w:t>
      </w:r>
      <w:bookmarkEnd w:id="0"/>
      <w:r>
        <w:rPr>
          <w:b/>
          <w:sz w:val="28"/>
          <w:szCs w:val="28"/>
        </w:rPr>
        <w:tab/>
        <w:t>Цели и задачи реализации рабочей Программы.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детского сада – </w:t>
      </w:r>
      <w:r>
        <w:rPr>
          <w:color w:val="00000A"/>
          <w:sz w:val="28"/>
          <w:szCs w:val="28"/>
        </w:rPr>
        <w:t xml:space="preserve">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</w:t>
      </w:r>
      <w:r>
        <w:rPr>
          <w:i/>
          <w:iCs/>
          <w:color w:val="00000A"/>
          <w:sz w:val="28"/>
          <w:szCs w:val="28"/>
          <w:shd w:fill="FFFFFF" w:val="clear"/>
          <w:lang w:eastAsia="zh-CN"/>
        </w:rPr>
        <w:t>по</w:t>
      </w:r>
      <w:r>
        <w:rPr>
          <w:sz w:val="28"/>
          <w:szCs w:val="28"/>
        </w:rPr>
        <w:t xml:space="preserve"> основным </w:t>
      </w:r>
      <w:r>
        <w:rPr>
          <w:i/>
          <w:sz w:val="28"/>
          <w:szCs w:val="28"/>
        </w:rPr>
        <w:t xml:space="preserve">направлениям </w:t>
      </w:r>
      <w:r>
        <w:rPr>
          <w:sz w:val="28"/>
          <w:szCs w:val="28"/>
        </w:rPr>
        <w:t>развития – физическому, социально - коммуникативному, познавательному, речевому и художественно - эстетическому.</w:t>
      </w:r>
    </w:p>
    <w:p>
      <w:pPr>
        <w:pStyle w:val="Normal"/>
        <w:suppressAutoHyphens w:val="true"/>
        <w:spacing w:lineRule="auto" w:line="276" w:before="0" w:after="0"/>
        <w:ind w:left="0" w:hanging="0"/>
        <w:rPr>
          <w:rFonts w:ascii="Calibri" w:hAnsi="Calibri" w:eastAsia="Calibri"/>
          <w:b/>
          <w:b/>
          <w:bCs/>
          <w:smallCaps/>
          <w:color w:val="FF0000"/>
          <w:spacing w:val="40"/>
          <w:szCs w:val="24"/>
          <w:lang w:eastAsia="en-US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>-</w:t>
      </w:r>
      <w:r>
        <w:rPr>
          <w:rFonts w:cs="Arial" w:ascii="Arial Narrow" w:hAnsi="Arial Narrow"/>
          <w:b/>
          <w:bCs/>
          <w:iCs/>
          <w:color w:val="FF0000"/>
          <w:sz w:val="28"/>
          <w:szCs w:val="28"/>
        </w:rPr>
        <w:t xml:space="preserve"> формирование начальной экологической культуры, как</w:t>
      </w:r>
      <w:r>
        <w:rPr>
          <w:rFonts w:cs="Arial" w:ascii="Arial Narrow" w:hAnsi="Arial Narrow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cs="Arial" w:ascii="Arial Narrow" w:hAnsi="Arial Narrow"/>
          <w:color w:val="FF0000"/>
          <w:sz w:val="28"/>
          <w:szCs w:val="28"/>
        </w:rPr>
        <w:t>осознанно-правильного отношения к природе во всем ее многообразии, к людям, охраняющим и созидающим на её основе богатства материальные и духовные ценности.</w:t>
      </w:r>
      <w:r>
        <w:rPr>
          <w:rFonts w:cs="Arial" w:ascii="Arial Narrow" w:hAnsi="Arial Narrow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 xml:space="preserve"> 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Цели рабочей Программы</w:t>
      </w:r>
      <w:r>
        <w:rPr>
          <w:sz w:val="28"/>
          <w:szCs w:val="28"/>
        </w:rPr>
        <w:t xml:space="preserve"> - создание благоприятных условий </w:t>
      </w:r>
      <w:r>
        <w:rPr>
          <w:color w:val="00000A"/>
          <w:sz w:val="28"/>
          <w:szCs w:val="28"/>
        </w:rPr>
        <w:t xml:space="preserve">в различных видах общения и деятельности </w:t>
      </w:r>
      <w:r>
        <w:rPr>
          <w:sz w:val="28"/>
          <w:szCs w:val="28"/>
        </w:rPr>
        <w:t>для полноценного проживания ребенком дошкольного детства, формирования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подготовки к жизни в современном обществе, формирования предпосылок к учебной деятельности.</w:t>
      </w:r>
    </w:p>
    <w:p>
      <w:pPr>
        <w:pStyle w:val="Normal"/>
        <w:suppressAutoHyphens w:val="true"/>
        <w:spacing w:lineRule="auto" w:line="276" w:before="0" w:after="0"/>
        <w:ind w:left="0" w:hanging="0"/>
        <w:rPr>
          <w:rFonts w:ascii="Calibri" w:hAnsi="Calibri" w:eastAsia="Calibri"/>
          <w:b/>
          <w:b/>
          <w:bCs/>
          <w:smallCaps/>
          <w:color w:val="FF0000"/>
          <w:spacing w:val="40"/>
          <w:szCs w:val="24"/>
          <w:lang w:eastAsia="en-US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 xml:space="preserve">- </w:t>
      </w:r>
      <w:r>
        <w:rPr>
          <w:rFonts w:cs="Arial" w:ascii="Arial Narrow" w:hAnsi="Arial Narrow"/>
          <w:b/>
          <w:bCs/>
          <w:iCs/>
          <w:color w:val="FF0000"/>
          <w:sz w:val="28"/>
          <w:szCs w:val="28"/>
        </w:rPr>
        <w:t>формирование начальной экологической культуры, как</w:t>
      </w:r>
      <w:r>
        <w:rPr>
          <w:rFonts w:cs="Arial" w:ascii="Arial Narrow" w:hAnsi="Arial Narrow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cs="Arial" w:ascii="Arial Narrow" w:hAnsi="Arial Narrow"/>
          <w:color w:val="FF0000"/>
          <w:sz w:val="28"/>
          <w:szCs w:val="28"/>
        </w:rPr>
        <w:t>осознанно-правильного отношения к природе во всем ее многообразии, к людям, охраняющим и созидающим на её основе богатства материальные и духовные ценности.</w:t>
      </w:r>
      <w:r>
        <w:rPr>
          <w:rFonts w:cs="Arial" w:ascii="Arial Narrow" w:hAnsi="Arial Narrow"/>
          <w:b/>
          <w:bCs/>
          <w:i/>
          <w:iCs/>
          <w:color w:val="FF0000"/>
          <w:sz w:val="28"/>
          <w:szCs w:val="28"/>
        </w:rPr>
        <w:t xml:space="preserve"> </w:t>
      </w: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 xml:space="preserve"> 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Задачи ООП ДО детского сада: 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физическое и психическое здоровье детей, в том числе их эмоциональное благополучие;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обеспечить преемственность целей, задач и содержания образования, реализуемых в рамках образовательных программ различных уровней; 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>- 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общую культуру личности детей, в том числе ценностей здорового образа жизни, развивать их социальные, нравственные, эстетические, интеллектуальные, физические качества, инициативность, самостоятельность и ответственность ребёнка, формировать предпосылки учебной деятельности; 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вариативность и разнообразие содержания Программ и организационных форм дошкольного образования, возможность формирования Программ различной направленности с учётом образовательных потребностей, способностей и состояния здоровья детей;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>- выстраивать взаимодействие с семьями воспитанников для обеспечения полноценного развития детей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>
      <w:pPr>
        <w:pStyle w:val="Normal"/>
        <w:shd w:val="clear" w:color="auto" w:fill="FFFFFF"/>
        <w:spacing w:lineRule="auto" w:line="276" w:before="0" w:after="0"/>
        <w:ind w:left="0" w:hanging="10"/>
        <w:rPr>
          <w:rFonts w:ascii="Arial Narrow" w:hAnsi="Arial Narrow" w:cs="Arial"/>
          <w:i/>
          <w:i/>
          <w:color w:val="FF0000"/>
          <w:sz w:val="28"/>
          <w:szCs w:val="28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>-</w:t>
      </w:r>
      <w:r>
        <w:rPr>
          <w:rFonts w:cs="Arial" w:ascii="Arial Narrow" w:hAnsi="Arial Narrow"/>
          <w:b/>
          <w:color w:val="FF0000"/>
          <w:sz w:val="28"/>
          <w:szCs w:val="28"/>
        </w:rPr>
        <w:t xml:space="preserve"> формировать элементарные знания о различиях между живой и неживой природой</w:t>
      </w:r>
      <w:r>
        <w:rPr>
          <w:rFonts w:cs="Arial" w:ascii="Arial Narrow" w:hAnsi="Arial Narrow"/>
          <w:color w:val="FF0000"/>
          <w:sz w:val="28"/>
          <w:szCs w:val="28"/>
        </w:rPr>
        <w:t xml:space="preserve"> и представлениями о роли умственного и физического труда человека в её преобразовании; навыки элементарной природоохранной деятельности в ближайшем окружении</w:t>
      </w:r>
      <w:r>
        <w:rPr>
          <w:rFonts w:cs="Arial" w:ascii="Arial Narrow" w:hAnsi="Arial Narrow"/>
          <w:i/>
          <w:color w:val="FF0000"/>
          <w:sz w:val="28"/>
          <w:szCs w:val="28"/>
        </w:rPr>
        <w:t xml:space="preserve"> (задачи обучения: овладение знаниями о взаимосвязи природы, общества и человека; формирование практических умений по разрешению экологических проблем); </w:t>
      </w:r>
    </w:p>
    <w:p>
      <w:pPr>
        <w:pStyle w:val="Normal"/>
        <w:shd w:val="clear" w:color="auto" w:fill="FFFFFF"/>
        <w:spacing w:lineRule="auto" w:line="276" w:before="0" w:after="0"/>
        <w:ind w:left="0" w:hanging="10"/>
        <w:rPr>
          <w:rFonts w:ascii="Arial Narrow" w:hAnsi="Arial Narrow" w:cs="Arial"/>
          <w:i/>
          <w:i/>
          <w:color w:val="FF0000"/>
          <w:sz w:val="28"/>
          <w:szCs w:val="28"/>
        </w:rPr>
      </w:pPr>
      <w:r>
        <w:rPr>
          <w:rFonts w:cs="Arial" w:ascii="Arial Narrow" w:hAnsi="Arial Narrow"/>
          <w:color w:val="FF0000"/>
          <w:sz w:val="28"/>
          <w:szCs w:val="28"/>
        </w:rPr>
        <w:t xml:space="preserve">- </w:t>
      </w:r>
      <w:r>
        <w:rPr>
          <w:rFonts w:cs="Arial" w:ascii="Arial Narrow" w:hAnsi="Arial Narrow"/>
          <w:b/>
          <w:bCs/>
          <w:i/>
          <w:iCs/>
          <w:color w:val="FF0000"/>
          <w:sz w:val="28"/>
          <w:szCs w:val="28"/>
        </w:rPr>
        <w:t>Воспитывать эмоционально-положительное отношение к природе, окружающему миру, потребность</w:t>
      </w:r>
      <w:r>
        <w:rPr>
          <w:rFonts w:cs="Arial" w:ascii="Arial Narrow" w:hAnsi="Arial Narrow"/>
          <w:color w:val="FF0000"/>
          <w:sz w:val="28"/>
          <w:szCs w:val="28"/>
        </w:rPr>
        <w:t xml:space="preserve"> в сохранении природы, при необходимости умение и желание оказывать ей посильную помощь (уход за живыми объектами), первоначальную систему ценностных ориентаций (восприятие себя как части природы, взаимосвязи человека и природы, ценность общения с природой) (задачи </w:t>
      </w:r>
      <w:r>
        <w:rPr>
          <w:rFonts w:cs="Arial" w:ascii="Arial Narrow" w:hAnsi="Arial Narrow"/>
          <w:i/>
          <w:color w:val="FF0000"/>
          <w:sz w:val="28"/>
          <w:szCs w:val="28"/>
        </w:rPr>
        <w:t>воспитания: ценностные ориентации, мотивы, потребности, привычки активной деятельности по охране окружающей среды);</w:t>
      </w:r>
    </w:p>
    <w:p>
      <w:pPr>
        <w:pStyle w:val="Normal"/>
        <w:shd w:val="clear" w:color="auto" w:fill="FFFFFF"/>
        <w:spacing w:lineRule="auto" w:line="276" w:before="0" w:after="0"/>
        <w:ind w:left="0" w:hanging="10"/>
        <w:rPr>
          <w:rFonts w:ascii="Arial Narrow" w:hAnsi="Arial Narrow" w:cs="Arial"/>
          <w:i/>
          <w:i/>
          <w:color w:val="FF0000"/>
          <w:sz w:val="28"/>
          <w:szCs w:val="28"/>
        </w:rPr>
      </w:pPr>
      <w:r>
        <w:rPr>
          <w:rFonts w:cs="Arial" w:ascii="Arial Narrow" w:hAnsi="Arial Narrow"/>
          <w:color w:val="FF0000"/>
          <w:sz w:val="28"/>
          <w:szCs w:val="28"/>
        </w:rPr>
        <w:t xml:space="preserve">- </w:t>
      </w:r>
      <w:r>
        <w:rPr>
          <w:rFonts w:cs="Arial" w:ascii="Arial Narrow" w:hAnsi="Arial Narrow"/>
          <w:b/>
          <w:color w:val="FF0000"/>
          <w:sz w:val="28"/>
          <w:szCs w:val="28"/>
        </w:rPr>
        <w:t>развивать познавательный интерес</w:t>
      </w:r>
      <w:r>
        <w:rPr>
          <w:rFonts w:cs="Arial" w:ascii="Arial Narrow" w:hAnsi="Arial Narrow"/>
          <w:color w:val="FF0000"/>
          <w:sz w:val="28"/>
          <w:szCs w:val="28"/>
        </w:rPr>
        <w:t xml:space="preserve"> к миру природы; уверенность по отношению к своей среде обитания (задачи </w:t>
      </w:r>
      <w:r>
        <w:rPr>
          <w:rFonts w:cs="Arial" w:ascii="Arial Narrow" w:hAnsi="Arial Narrow"/>
          <w:i/>
          <w:color w:val="FF0000"/>
          <w:sz w:val="28"/>
          <w:szCs w:val="28"/>
        </w:rPr>
        <w:t>развития: способности анализировать экологические ситуации; оценивать эстетическое состояние среды);</w:t>
      </w:r>
    </w:p>
    <w:p>
      <w:pPr>
        <w:pStyle w:val="Normal"/>
        <w:suppressAutoHyphens w:val="true"/>
        <w:spacing w:lineRule="auto" w:line="276" w:before="0" w:after="0"/>
        <w:ind w:left="0" w:hanging="0"/>
        <w:jc w:val="both"/>
        <w:rPr>
          <w:rFonts w:ascii="Calibri" w:hAnsi="Calibri" w:eastAsia="Calibri"/>
          <w:b/>
          <w:b/>
          <w:bCs/>
          <w:smallCaps/>
          <w:color w:val="FF0000"/>
          <w:spacing w:val="40"/>
          <w:szCs w:val="24"/>
          <w:lang w:eastAsia="en-US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>- создавать условия, помогающие развивать умение делать собственный выбор в различных видах деятельности.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Задачи рабочей Программы -  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Укреплять здоровье, приобщать к здоровому образу жизни, развивать двигательную и гигиеническую культуру детей. 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Развивать гуманистическую направленность отношения детей к миру, воспитывать культуру общения, эмоциональную отзывчивость и доброжелательность к людям.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Развивать эстетические чувства детей, творческие способности, приобщать воспитанников к искусству и художественной литературе.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Развивать познавательную активность, познавательные интересы, интеллектуальные способности детей, самостоятельность и инициативу, стремление к активной деятельности и творчеству.</w:t>
      </w:r>
    </w:p>
    <w:p>
      <w:pPr>
        <w:pStyle w:val="Normal"/>
        <w:suppressAutoHyphens w:val="true"/>
        <w:spacing w:lineRule="auto" w:line="276" w:before="0" w:after="0"/>
        <w:ind w:left="0" w:hanging="0"/>
        <w:jc w:val="both"/>
        <w:rPr/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 xml:space="preserve">- создавать условия, помогающие развивать умение делать собственный выбор в различных видах деятельности и воспитывать </w:t>
      </w:r>
      <w:bookmarkStart w:id="1" w:name="_GoBack"/>
      <w:bookmarkEnd w:id="1"/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>гуманную, социально-активную, творческую личность, способную понимать и любить окружающий мир, природу и бережно относиться к ним.</w:t>
      </w:r>
    </w:p>
    <w:p>
      <w:pPr>
        <w:pStyle w:val="Normal"/>
        <w:suppressAutoHyphens w:val="true"/>
        <w:spacing w:lineRule="auto" w:line="276" w:before="0" w:after="0"/>
        <w:ind w:left="0" w:hanging="0"/>
        <w:jc w:val="both"/>
        <w:rPr>
          <w:rFonts w:ascii="Calibri" w:hAnsi="Calibri" w:eastAsia="Calibri"/>
          <w:b/>
          <w:b/>
          <w:bCs/>
          <w:smallCaps/>
          <w:color w:val="FF0000"/>
          <w:spacing w:val="40"/>
          <w:szCs w:val="24"/>
          <w:lang w:eastAsia="en-US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both"/>
        <w:rPr>
          <w:rFonts w:ascii="Calibri" w:hAnsi="Calibri" w:eastAsia="Calibri"/>
          <w:b/>
          <w:b/>
          <w:bCs/>
          <w:smallCaps/>
          <w:color w:val="FF0000"/>
          <w:spacing w:val="40"/>
          <w:szCs w:val="24"/>
          <w:lang w:eastAsia="en-US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both"/>
        <w:rPr>
          <w:rFonts w:ascii="Calibri" w:hAnsi="Calibri" w:eastAsia="Calibri"/>
          <w:b/>
          <w:b/>
          <w:bCs/>
          <w:smallCaps/>
          <w:color w:val="FF0000"/>
          <w:spacing w:val="40"/>
          <w:szCs w:val="24"/>
          <w:lang w:eastAsia="en-US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1.1.2. Принципы и подходы к формированию рабочей Программы.</w:t>
      </w:r>
    </w:p>
    <w:p>
      <w:pPr>
        <w:pStyle w:val="Normal"/>
        <w:spacing w:lineRule="auto" w:line="276" w:before="0" w:after="0"/>
        <w:ind w:left="0" w:right="28" w:firstLine="56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ФГОС ДО рабочая Программа реализует основные принципы дошкольного образования, в которых заложены культурно – исторический и системно-деятельностный подходы к развитию ребенка. Принципам соответствует также личностно – ориентированный, культурологический подходы к организации развивающего взаимодействия между всеми участниками образовательного процесса.</w:t>
      </w:r>
    </w:p>
    <w:p>
      <w:pPr>
        <w:pStyle w:val="Normal"/>
        <w:spacing w:lineRule="auto" w:line="276" w:before="0" w:after="0"/>
        <w:ind w:left="0" w:right="28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рабочей Программы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>
      <w:pPr>
        <w:pStyle w:val="Normal"/>
        <w:suppressAutoHyphens w:val="true"/>
        <w:spacing w:lineRule="auto" w:line="276" w:before="0" w:after="0"/>
        <w:ind w:left="0" w:hanging="0"/>
        <w:rPr>
          <w:iCs/>
          <w:sz w:val="28"/>
          <w:szCs w:val="28"/>
          <w:highlight w:val="white"/>
          <w:lang w:bidi="en-US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 w:val="28"/>
          <w:szCs w:val="28"/>
          <w:lang w:eastAsia="en-US"/>
        </w:rPr>
        <w:t xml:space="preserve">    </w:t>
      </w: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>Выбранные парциальные программы не противоречат целям и задачам ПрограммЫ.</w:t>
      </w:r>
    </w:p>
    <w:p>
      <w:pPr>
        <w:pStyle w:val="Normal"/>
        <w:spacing w:lineRule="auto" w:line="276" w:before="0" w:after="0"/>
        <w:ind w:left="0" w:hanging="0"/>
        <w:jc w:val="both"/>
        <w:rPr>
          <w:rFonts w:ascii="Calibri" w:hAnsi="Calibri" w:cs="Calibri"/>
          <w:i/>
          <w:i/>
          <w:sz w:val="28"/>
          <w:szCs w:val="28"/>
          <w:highlight w:val="yellow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>Для успешной реализации рабочей Программы должны быть обеспечены следующие психолого-педагогические условия:</w:t>
      </w:r>
    </w:p>
    <w:p>
      <w:pPr>
        <w:pStyle w:val="Normal"/>
        <w:spacing w:lineRule="auto" w:line="276" w:before="0" w:after="0"/>
        <w:ind w:left="0" w:firstLine="710"/>
        <w:jc w:val="both"/>
        <w:rPr>
          <w:rFonts w:ascii="Calibri" w:hAnsi="Calibri" w:cs="Calibri"/>
          <w:i/>
          <w:i/>
          <w:sz w:val="28"/>
          <w:szCs w:val="28"/>
          <w:highlight w:val="yellow"/>
        </w:rPr>
      </w:pPr>
      <w:r>
        <w:rPr>
          <w:i/>
          <w:sz w:val="28"/>
          <w:szCs w:val="28"/>
        </w:rPr>
        <w:t>● </w:t>
      </w:r>
      <w:r>
        <w:rPr>
          <w:i/>
          <w:sz w:val="28"/>
          <w:szCs w:val="28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>
      <w:pPr>
        <w:pStyle w:val="Normal"/>
        <w:spacing w:lineRule="auto" w:line="276" w:before="0" w:after="0"/>
        <w:ind w:left="0" w:firstLine="710"/>
        <w:jc w:val="both"/>
        <w:rPr>
          <w:rFonts w:ascii="Calibri" w:hAnsi="Calibri" w:cs="Calibri"/>
          <w:i/>
          <w:i/>
          <w:sz w:val="28"/>
          <w:szCs w:val="28"/>
          <w:highlight w:val="yellow"/>
        </w:rPr>
      </w:pPr>
      <w:r>
        <w:rPr>
          <w:i/>
          <w:sz w:val="28"/>
          <w:szCs w:val="28"/>
        </w:rPr>
        <w:t>● </w:t>
      </w:r>
      <w:r>
        <w:rPr>
          <w:i/>
          <w:sz w:val="28"/>
          <w:szCs w:val="28"/>
        </w:rPr>
        <w:t>использование в образовательном процессе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>
      <w:pPr>
        <w:pStyle w:val="Normal"/>
        <w:spacing w:lineRule="auto" w:line="276" w:before="0" w:after="0"/>
        <w:ind w:left="0" w:firstLine="710"/>
        <w:jc w:val="both"/>
        <w:rPr>
          <w:rFonts w:ascii="Calibri" w:hAnsi="Calibri" w:cs="Calibri"/>
          <w:i/>
          <w:i/>
          <w:sz w:val="28"/>
          <w:szCs w:val="28"/>
          <w:highlight w:val="yellow"/>
        </w:rPr>
      </w:pPr>
      <w:r>
        <w:rPr>
          <w:i/>
          <w:sz w:val="28"/>
          <w:szCs w:val="28"/>
        </w:rPr>
        <w:t>● </w:t>
      </w:r>
      <w:r>
        <w:rPr>
          <w:i/>
          <w:sz w:val="28"/>
          <w:szCs w:val="28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>
      <w:pPr>
        <w:pStyle w:val="Normal"/>
        <w:spacing w:lineRule="auto" w:line="276" w:before="0" w:after="0"/>
        <w:ind w:left="0" w:firstLine="710"/>
        <w:jc w:val="both"/>
        <w:rPr>
          <w:rFonts w:ascii="Calibri" w:hAnsi="Calibri" w:cs="Calibri"/>
          <w:i/>
          <w:i/>
          <w:sz w:val="28"/>
          <w:szCs w:val="28"/>
          <w:highlight w:val="yellow"/>
        </w:rPr>
      </w:pPr>
      <w:r>
        <w:rPr>
          <w:i/>
          <w:sz w:val="28"/>
          <w:szCs w:val="28"/>
        </w:rPr>
        <w:t>● </w:t>
      </w:r>
      <w:r>
        <w:rPr>
          <w:i/>
          <w:sz w:val="28"/>
          <w:szCs w:val="28"/>
        </w:rPr>
        <w:t>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>
      <w:pPr>
        <w:pStyle w:val="Normal"/>
        <w:spacing w:lineRule="auto" w:line="276" w:before="0" w:after="0"/>
        <w:ind w:left="0" w:firstLine="710"/>
        <w:jc w:val="both"/>
        <w:rPr>
          <w:rFonts w:ascii="Calibri" w:hAnsi="Calibri" w:cs="Calibri"/>
          <w:i/>
          <w:i/>
          <w:sz w:val="28"/>
          <w:szCs w:val="28"/>
          <w:highlight w:val="yellow"/>
        </w:rPr>
      </w:pPr>
      <w:r>
        <w:rPr>
          <w:i/>
          <w:sz w:val="28"/>
          <w:szCs w:val="28"/>
        </w:rPr>
        <w:t>● </w:t>
      </w:r>
      <w:r>
        <w:rPr>
          <w:i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>
      <w:pPr>
        <w:pStyle w:val="Normal"/>
        <w:spacing w:lineRule="auto" w:line="276" w:before="0" w:after="0"/>
        <w:ind w:left="0" w:firstLine="710"/>
        <w:jc w:val="both"/>
        <w:rPr>
          <w:rFonts w:ascii="Calibri" w:hAnsi="Calibri" w:cs="Calibri"/>
          <w:i/>
          <w:i/>
          <w:sz w:val="28"/>
          <w:szCs w:val="28"/>
          <w:highlight w:val="yellow"/>
        </w:rPr>
      </w:pPr>
      <w:r>
        <w:rPr>
          <w:i/>
          <w:sz w:val="28"/>
          <w:szCs w:val="28"/>
        </w:rPr>
        <w:t>● </w:t>
      </w:r>
      <w:r>
        <w:rPr>
          <w:i/>
          <w:sz w:val="28"/>
          <w:szCs w:val="28"/>
        </w:rPr>
        <w:t>возможность выбора детьми материалов, видов активности, участников совместной деятельности и общения;</w:t>
      </w:r>
    </w:p>
    <w:p>
      <w:pPr>
        <w:pStyle w:val="Normal"/>
        <w:spacing w:lineRule="auto" w:line="276" w:before="0" w:after="0"/>
        <w:ind w:left="0" w:firstLine="710"/>
        <w:jc w:val="both"/>
        <w:rPr>
          <w:rFonts w:ascii="Calibri" w:hAnsi="Calibri" w:cs="Calibri"/>
          <w:i/>
          <w:i/>
          <w:sz w:val="28"/>
          <w:szCs w:val="28"/>
          <w:highlight w:val="yellow"/>
        </w:rPr>
      </w:pPr>
      <w:r>
        <w:rPr>
          <w:i/>
          <w:sz w:val="28"/>
          <w:szCs w:val="28"/>
        </w:rPr>
        <w:t>● </w:t>
      </w:r>
      <w:r>
        <w:rPr>
          <w:i/>
          <w:sz w:val="28"/>
          <w:szCs w:val="28"/>
        </w:rPr>
        <w:t>защита детей от всех форм физического и психического насилия;</w:t>
      </w:r>
    </w:p>
    <w:p>
      <w:pPr>
        <w:pStyle w:val="Normal"/>
        <w:spacing w:lineRule="auto" w:line="276" w:before="0" w:after="0"/>
        <w:ind w:left="0" w:firstLine="710"/>
        <w:jc w:val="both"/>
        <w:rPr/>
      </w:pPr>
      <w:r>
        <w:rPr>
          <w:i/>
          <w:sz w:val="28"/>
          <w:szCs w:val="28"/>
        </w:rPr>
        <w:t>● </w:t>
      </w:r>
      <w:r>
        <w:rPr>
          <w:i/>
          <w:sz w:val="28"/>
          <w:szCs w:val="28"/>
        </w:rPr>
        <w:t>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>
      <w:pPr>
        <w:pStyle w:val="Normal"/>
        <w:spacing w:lineRule="auto" w:line="276" w:before="0" w:after="0"/>
        <w:ind w:left="0" w:firstLine="71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rFonts w:ascii="Calibri" w:hAnsi="Calibri" w:eastAsia="Calibri"/>
          <w:b/>
          <w:b/>
          <w:bCs/>
          <w:smallCaps/>
          <w:color w:val="FF0000"/>
          <w:spacing w:val="40"/>
          <w:sz w:val="28"/>
          <w:szCs w:val="28"/>
          <w:lang w:eastAsia="en-US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  <w:t>1.1.3.Значимые для реализации рабочей  Программы характеристики.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Программа включает конкретное содержание образовательных областей с учётом возрастных и индивидуальных особенностей детей в различных видах детской деятельности. Разделение детей на возрастные группы осуществляется в соответствии с закономерностями психического развития ребёнка и позволяет более эффективно решать задачи по реализации Программы с детьми, имеющими, в целом, сходные возрастные характеристики.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Возрастные особенности детей подготовительной группы указаны </w:t>
      </w:r>
      <w:r>
        <w:rPr>
          <w:b/>
          <w:sz w:val="28"/>
          <w:szCs w:val="28"/>
        </w:rPr>
        <w:t>в приложении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 1.</w:t>
      </w:r>
    </w:p>
    <w:p>
      <w:pPr>
        <w:pStyle w:val="1"/>
        <w:spacing w:lineRule="auto" w:line="276"/>
        <w:ind w:left="1058" w:right="362" w:hanging="0"/>
        <w:jc w:val="center"/>
        <w:rPr>
          <w:sz w:val="28"/>
        </w:rPr>
      </w:pPr>
      <w:r>
        <w:rPr>
          <w:sz w:val="28"/>
        </w:rPr>
        <w:t>1.2.Планируемые результаты освоения рабочей программы.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 ФГОС ДО,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Определяются результаты освоения образовательной программы в виде целевых ориентиров. 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Целевые ориентиры</w:t>
      </w:r>
      <w:r>
        <w:rPr>
          <w:sz w:val="28"/>
          <w:szCs w:val="28"/>
        </w:rPr>
        <w:t xml:space="preserve"> на этапе завершения дошкольного образования указаны в </w:t>
      </w:r>
      <w:r>
        <w:rPr>
          <w:b/>
          <w:sz w:val="28"/>
          <w:szCs w:val="28"/>
        </w:rPr>
        <w:t>приложении № 2.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Согласно п.3.2.3. Стандарта, при реализации образовательной программы дошкольного образования может проводиться оценка индивидуального развития детей дошкольного возраста в рамках педагогической диагностики (мониторинга), что также предусматривается авторами программы «От рождения до школы». 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Информация фиксируется посредством прямого наблюдения за поведением ребенка. Результаты наблюдения педагог получает в естественной среде, в игровых ситуациях, в ходе режимных моментов, на занятиях. Периодически в течение года могут проводиться итоговые занятия, на которых воспитатель уточняет,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жизни.</w:t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b/>
          <w:b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</w:t>
      </w:r>
      <w:r>
        <w:rPr>
          <w:color w:val="00000A"/>
          <w:sz w:val="28"/>
          <w:szCs w:val="28"/>
        </w:rPr>
        <w:t>Планируемые результаты освоения Программы конкретизируют требования ФГОС ДО к целевым ориентирам. «</w:t>
      </w:r>
      <w:r>
        <w:rPr>
          <w:b/>
          <w:color w:val="00000A"/>
          <w:sz w:val="28"/>
          <w:szCs w:val="28"/>
        </w:rPr>
        <w:t>Планируемые результаты</w:t>
      </w:r>
      <w:r>
        <w:rPr>
          <w:color w:val="00000A"/>
          <w:sz w:val="28"/>
          <w:szCs w:val="28"/>
        </w:rPr>
        <w:t xml:space="preserve"> освоения Программы по пяти образовательным областям с учётом возрастных возможностей детей» (планируемые результаты и к обязательной части и к части, формируемой участниками) указаны в </w:t>
      </w:r>
      <w:r>
        <w:rPr>
          <w:b/>
          <w:color w:val="00000A"/>
          <w:sz w:val="28"/>
          <w:szCs w:val="28"/>
        </w:rPr>
        <w:t>Приложении № 3.</w:t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b/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rFonts w:eastAsia="Calibri"/>
          <w:b/>
          <w:b/>
          <w:bCs/>
          <w:color w:val="00000A"/>
          <w:sz w:val="28"/>
          <w:szCs w:val="28"/>
          <w:lang w:eastAsia="zh-CN"/>
        </w:rPr>
      </w:pPr>
      <w:r>
        <w:rPr>
          <w:rFonts w:eastAsia="Calibri"/>
          <w:b/>
          <w:bCs/>
          <w:color w:val="00000A"/>
          <w:sz w:val="28"/>
          <w:szCs w:val="28"/>
          <w:lang w:eastAsia="zh-CN"/>
        </w:rPr>
      </w:r>
    </w:p>
    <w:p>
      <w:pPr>
        <w:pStyle w:val="Normal"/>
        <w:spacing w:lineRule="auto" w:line="276" w:before="0" w:after="0"/>
        <w:ind w:left="0" w:hanging="0"/>
        <w:jc w:val="center"/>
        <w:rPr/>
      </w:pPr>
      <w:r>
        <w:rPr>
          <w:rFonts w:eastAsia="Calibri"/>
          <w:b/>
          <w:bCs/>
          <w:color w:val="00000A"/>
          <w:sz w:val="28"/>
          <w:szCs w:val="28"/>
          <w:lang w:eastAsia="zh-CN"/>
        </w:rPr>
        <w:t>II. СОДЕРЖАТЕЛЬНЫЙ РАЗДЕЛ.</w:t>
      </w:r>
    </w:p>
    <w:p>
      <w:pPr>
        <w:pStyle w:val="Normal"/>
        <w:spacing w:lineRule="auto" w:line="276" w:before="0" w:after="0"/>
        <w:ind w:left="0" w:firstLine="567"/>
        <w:jc w:val="both"/>
        <w:rPr/>
      </w:pPr>
      <w:r>
        <w:rPr>
          <w:b/>
          <w:sz w:val="28"/>
          <w:szCs w:val="28"/>
        </w:rPr>
        <w:t>2.1.</w:t>
        <w:tab/>
        <w:t>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содержания.</w:t>
      </w:r>
    </w:p>
    <w:p>
      <w:pPr>
        <w:pStyle w:val="Normal"/>
        <w:spacing w:lineRule="auto" w:line="276" w:before="0" w:after="0"/>
        <w:ind w:left="0" w:hanging="0"/>
        <w:jc w:val="both"/>
        <w:rPr/>
      </w:pPr>
      <w:r>
        <w:rPr>
          <w:sz w:val="28"/>
          <w:szCs w:val="28"/>
        </w:rPr>
        <w:t xml:space="preserve">                        </w:t>
      </w:r>
    </w:p>
    <w:p>
      <w:pPr>
        <w:pStyle w:val="Normal"/>
        <w:spacing w:lineRule="auto" w:line="276" w:before="0" w:after="0"/>
        <w:ind w:left="0" w:firstLine="567"/>
        <w:jc w:val="both"/>
        <w:rPr/>
      </w:pPr>
      <w:r>
        <w:rPr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детей:</w:t>
      </w:r>
    </w:p>
    <w:p>
      <w:pPr>
        <w:pStyle w:val="Normal"/>
        <w:numPr>
          <w:ilvl w:val="0"/>
          <w:numId w:val="2"/>
        </w:numPr>
        <w:spacing w:lineRule="auto" w:line="276" w:before="0" w:after="0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социально-коммуникативное развитие;</w:t>
      </w:r>
    </w:p>
    <w:p>
      <w:pPr>
        <w:pStyle w:val="Normal"/>
        <w:numPr>
          <w:ilvl w:val="0"/>
          <w:numId w:val="2"/>
        </w:numPr>
        <w:spacing w:lineRule="auto" w:line="276" w:before="0" w:after="0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познавательное развитие;</w:t>
      </w:r>
    </w:p>
    <w:p>
      <w:pPr>
        <w:pStyle w:val="Normal"/>
        <w:numPr>
          <w:ilvl w:val="0"/>
          <w:numId w:val="2"/>
        </w:numPr>
        <w:spacing w:lineRule="auto" w:line="276" w:before="0" w:after="0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речевое развитие;</w:t>
      </w:r>
    </w:p>
    <w:p>
      <w:pPr>
        <w:pStyle w:val="Normal"/>
        <w:numPr>
          <w:ilvl w:val="0"/>
          <w:numId w:val="2"/>
        </w:numPr>
        <w:spacing w:lineRule="auto" w:line="276" w:before="0" w:after="0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художественно-эстетическое развитие;</w:t>
      </w:r>
    </w:p>
    <w:p>
      <w:pPr>
        <w:pStyle w:val="Normal"/>
        <w:numPr>
          <w:ilvl w:val="0"/>
          <w:numId w:val="2"/>
        </w:numPr>
        <w:spacing w:lineRule="auto" w:line="276" w:before="0" w:after="0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физическое развитие</w:t>
        <w:tab/>
      </w:r>
    </w:p>
    <w:p>
      <w:pPr>
        <w:pStyle w:val="Normal"/>
        <w:spacing w:lineRule="auto" w:line="276" w:before="0"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>
      <w:pPr>
        <w:pStyle w:val="Normal"/>
        <w:spacing w:lineRule="auto" w:line="276" w:before="0"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 общении, игре, познавательно-исследовательской деятельности – </w:t>
      </w:r>
      <w:r>
        <w:rPr>
          <w:sz w:val="28"/>
          <w:szCs w:val="28"/>
          <w:u w:val="single"/>
        </w:rPr>
        <w:t>как сквозных механизмах развития ребенка дошкольника (по ФГОС).</w:t>
      </w:r>
    </w:p>
    <w:p>
      <w:pPr>
        <w:pStyle w:val="Normal"/>
        <w:spacing w:lineRule="auto" w:line="276" w:before="0" w:after="0"/>
        <w:ind w:left="0" w:right="4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Направление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«Социально – коммуникативное развитие».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Направлено на: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>- усвоение норм и ценностей, принятых в обществе, включая моральные и нравственные ценности;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- развитие общения и взаимодействия ребёнка со взрослыми и сверстниками;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- становление самостоятельности, целенаправленности и саморегуляции собственных действий;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позитивных установок к различным видам труда и творчества; </w:t>
      </w:r>
    </w:p>
    <w:p>
      <w:pPr>
        <w:pStyle w:val="Normal"/>
        <w:spacing w:lineRule="auto" w:line="276" w:before="0" w:after="0"/>
        <w:ind w:left="11" w:right="40" w:hanging="11"/>
        <w:rPr/>
      </w:pPr>
      <w:r>
        <w:rPr>
          <w:sz w:val="28"/>
          <w:szCs w:val="28"/>
        </w:rPr>
        <w:t>- формирование основ безопасного поведения в быту, социуме, природе.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В программе «От рождения до школы»</w:t>
      </w:r>
      <w:r>
        <w:rPr>
          <w:sz w:val="28"/>
          <w:szCs w:val="28"/>
        </w:rPr>
        <w:t xml:space="preserve"> указаны основные цели и задачи, содержание психолого-педагогической работы </w:t>
      </w:r>
      <w:r>
        <w:rPr>
          <w:sz w:val="28"/>
          <w:szCs w:val="28"/>
          <w:u w:val="single"/>
        </w:rPr>
        <w:t>по тематическим блокам</w:t>
      </w:r>
      <w:r>
        <w:rPr>
          <w:sz w:val="28"/>
          <w:szCs w:val="28"/>
        </w:rPr>
        <w:t>: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= Социализация, развитие общения, нравственное воспитание;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= Ребенок в семье и сообществе, патриотическое воспитание (Образ Я, Семья, Детский сад, Родная страна);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= Самообслуживание, самостоятельность, трудовое воспитание (Культурно-гигиенические навыки, Самообслуживание, Общественно - полезный труд, Труд в природе, Уважение к труду взрослых);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= Формирование основ безопасности (Безопасное поведение в природе, Безопасность на дорогах, Безопасность собственной жизнедеятельности).</w:t>
      </w:r>
    </w:p>
    <w:p>
      <w:pPr>
        <w:pStyle w:val="Normal"/>
        <w:spacing w:lineRule="auto" w:line="276" w:before="0" w:after="0"/>
        <w:ind w:left="11" w:right="40" w:hanging="11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Программное и методическое обеспечение</w:t>
      </w:r>
      <w:r>
        <w:rPr>
          <w:sz w:val="28"/>
          <w:szCs w:val="28"/>
        </w:rPr>
        <w:t xml:space="preserve"> указано в </w:t>
      </w:r>
      <w:r>
        <w:rPr>
          <w:b/>
          <w:sz w:val="28"/>
          <w:szCs w:val="28"/>
        </w:rPr>
        <w:t>приложении № 4.</w:t>
      </w:r>
    </w:p>
    <w:p>
      <w:pPr>
        <w:pStyle w:val="Normal"/>
        <w:spacing w:lineRule="auto" w:line="276" w:before="0" w:after="0"/>
        <w:ind w:left="0" w:right="4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Направление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«Познавательное развитие».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Предполагает :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развитие интересов детей, любознательности и познавательной мотивации;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формирование познавательных действий, становление сознания;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развитие воображения и творческой активности;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>
      <w:pPr>
        <w:pStyle w:val="Normal"/>
        <w:tabs>
          <w:tab w:val="left" w:pos="5779" w:leader="none"/>
        </w:tabs>
        <w:suppressAutoHyphens w:val="true"/>
        <w:spacing w:lineRule="auto" w:line="240" w:before="0" w:after="0"/>
        <w:ind w:left="0" w:firstLine="709"/>
        <w:rPr>
          <w:color w:val="00000A"/>
          <w:sz w:val="28"/>
          <w:szCs w:val="28"/>
          <w:lang w:eastAsia="zh-CN"/>
        </w:rPr>
      </w:pPr>
      <w:r>
        <w:rPr>
          <w:i/>
          <w:iCs/>
          <w:color w:val="00000A"/>
          <w:sz w:val="28"/>
          <w:szCs w:val="28"/>
        </w:rPr>
        <w:t>-Способствовать</w:t>
      </w:r>
      <w:r>
        <w:rPr>
          <w:color w:val="00000A"/>
          <w:sz w:val="28"/>
          <w:szCs w:val="28"/>
        </w:rPr>
        <w:t> формированию предпосылок универсальных учебных действий, которые включают понимание учебной задачи, ее самостоятельное решение, самоконтроль и самооценку;</w:t>
      </w:r>
    </w:p>
    <w:p>
      <w:pPr>
        <w:pStyle w:val="Style24"/>
        <w:spacing w:lineRule="auto" w:line="276" w:before="0" w:after="0"/>
        <w:rPr>
          <w:rFonts w:ascii="Calibri" w:hAnsi="Calibri" w:eastAsia="Calibri"/>
          <w:b/>
          <w:b/>
          <w:bCs/>
          <w:smallCaps/>
          <w:color w:val="FF0000"/>
          <w:spacing w:val="40"/>
          <w:sz w:val="24"/>
          <w:szCs w:val="24"/>
          <w:lang w:eastAsia="en-US"/>
        </w:rPr>
      </w:pPr>
      <w:r>
        <w:rPr>
          <w:color w:val="FF0000"/>
          <w:sz w:val="24"/>
          <w:szCs w:val="24"/>
        </w:rPr>
        <w:t xml:space="preserve">- </w:t>
      </w:r>
      <w:r>
        <w:rPr>
          <w:rFonts w:eastAsia="Calibri"/>
          <w:b/>
          <w:bCs/>
          <w:smallCaps/>
          <w:color w:val="FF0000"/>
          <w:spacing w:val="40"/>
          <w:sz w:val="24"/>
          <w:szCs w:val="24"/>
          <w:lang w:eastAsia="en-US"/>
        </w:rPr>
        <w:t>В</w:t>
      </w:r>
      <w:r>
        <w:rPr>
          <w:color w:val="FF0000"/>
          <w:sz w:val="24"/>
          <w:szCs w:val="24"/>
        </w:rPr>
        <w:t xml:space="preserve"> </w:t>
      </w:r>
      <w:r>
        <w:rPr>
          <w:rFonts w:eastAsia="Calibri"/>
          <w:b/>
          <w:bCs/>
          <w:smallCaps/>
          <w:color w:val="FF0000"/>
          <w:spacing w:val="40"/>
          <w:sz w:val="24"/>
          <w:szCs w:val="24"/>
          <w:lang w:eastAsia="en-US"/>
        </w:rPr>
        <w:t xml:space="preserve">воспитание с первых лет жизни гуманной, социально-активной, творческой личности, способной понимать и любить окружающий мир, природу и бережно относиться к ним. </w:t>
      </w:r>
      <w:r>
        <w:rPr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В программе «От рождения до школы»</w:t>
      </w:r>
      <w:r>
        <w:rPr>
          <w:sz w:val="28"/>
          <w:szCs w:val="28"/>
        </w:rPr>
        <w:t xml:space="preserve"> указаны основные цели и задачи, содержание психолого-педагогической работы по</w:t>
      </w:r>
      <w:r>
        <w:rPr>
          <w:sz w:val="28"/>
          <w:szCs w:val="28"/>
          <w:u w:val="single"/>
        </w:rPr>
        <w:t xml:space="preserve"> тематическим блокам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</w:t>
      </w:r>
    </w:p>
    <w:p>
      <w:pPr>
        <w:pStyle w:val="Normal"/>
        <w:spacing w:lineRule="auto" w:line="276" w:before="0" w:after="0"/>
        <w:ind w:left="11" w:right="40" w:hanging="1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Развитие познавательно-исследовательской деятельности; сенсорное развитие, дидактические игры, проектная деятельность (со ср. гр.);</w:t>
      </w:r>
    </w:p>
    <w:p>
      <w:pPr>
        <w:pStyle w:val="Normal"/>
        <w:spacing w:lineRule="auto" w:line="276" w:before="0" w:after="0"/>
        <w:ind w:left="11" w:right="40" w:hanging="1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Ознакомление с социальным миром;</w:t>
      </w:r>
    </w:p>
    <w:p>
      <w:pPr>
        <w:pStyle w:val="Normal"/>
        <w:spacing w:lineRule="auto" w:line="276" w:before="0" w:after="0"/>
        <w:ind w:left="11" w:right="40" w:hanging="1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Формирование элементарных математических представлений (количество, величина, форма, ориентировка в пространстве и времени);</w:t>
      </w:r>
    </w:p>
    <w:p>
      <w:pPr>
        <w:pStyle w:val="Normal"/>
        <w:spacing w:lineRule="auto" w:line="276" w:before="0" w:after="0"/>
        <w:ind w:left="11" w:right="40" w:hanging="1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Ознакомление с миром природы;</w:t>
      </w:r>
    </w:p>
    <w:p>
      <w:pPr>
        <w:pStyle w:val="Normal"/>
        <w:spacing w:lineRule="auto" w:line="276" w:before="0" w:after="0"/>
        <w:ind w:left="11" w:right="40" w:hanging="1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Ознакомление с предметным окружением.</w:t>
      </w:r>
    </w:p>
    <w:p>
      <w:pPr>
        <w:pStyle w:val="Normal"/>
        <w:spacing w:lineRule="auto" w:line="276" w:before="0" w:after="0"/>
        <w:ind w:left="11" w:right="40" w:hanging="11"/>
        <w:rPr>
          <w:rFonts w:ascii="Calibri" w:hAnsi="Calibri" w:eastAsia="Calibri"/>
          <w:b/>
          <w:b/>
          <w:bCs/>
          <w:smallCaps/>
          <w:color w:val="FF0000"/>
          <w:spacing w:val="40"/>
          <w:szCs w:val="24"/>
          <w:lang w:eastAsia="en-US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 xml:space="preserve">     </w:t>
      </w: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>В программе Н.А. Рыжовой «Наш дом — природа» эффективное развитие детей достигается через:</w:t>
      </w:r>
    </w:p>
    <w:p>
      <w:pPr>
        <w:pStyle w:val="Normal"/>
        <w:spacing w:lineRule="auto" w:line="276" w:before="0" w:after="0"/>
        <w:ind w:left="11" w:right="40" w:hanging="11"/>
        <w:rPr>
          <w:rFonts w:ascii="Calibri" w:hAnsi="Calibri" w:eastAsia="Calibri"/>
          <w:b/>
          <w:b/>
          <w:bCs/>
          <w:smallCaps/>
          <w:color w:val="FF0000"/>
          <w:spacing w:val="40"/>
          <w:szCs w:val="24"/>
          <w:lang w:eastAsia="en-US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>= экологизацию предметно-развивающей среды,</w:t>
      </w:r>
    </w:p>
    <w:p>
      <w:pPr>
        <w:pStyle w:val="Normal"/>
        <w:spacing w:lineRule="auto" w:line="276" w:before="0" w:after="0"/>
        <w:ind w:left="11" w:right="40" w:hanging="11"/>
        <w:rPr>
          <w:rFonts w:ascii="Calibri" w:hAnsi="Calibri" w:eastAsia="Calibri"/>
          <w:b/>
          <w:b/>
          <w:bCs/>
          <w:smallCaps/>
          <w:color w:val="FF0000"/>
          <w:spacing w:val="40"/>
          <w:szCs w:val="24"/>
          <w:lang w:eastAsia="en-US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>= создание условий для каждодневного общения ребенка с природой как внутри дошкольного образовательного учреждения, так и за его пределами,</w:t>
      </w:r>
    </w:p>
    <w:p>
      <w:pPr>
        <w:pStyle w:val="Normal"/>
        <w:spacing w:lineRule="auto" w:line="276" w:before="0" w:after="0"/>
        <w:ind w:left="11" w:right="40" w:hanging="11"/>
        <w:rPr>
          <w:rFonts w:ascii="Calibri" w:hAnsi="Calibri" w:eastAsia="Calibri"/>
          <w:b/>
          <w:b/>
          <w:bCs/>
          <w:smallCaps/>
          <w:color w:val="FF0000"/>
          <w:spacing w:val="40"/>
          <w:szCs w:val="24"/>
          <w:lang w:eastAsia="en-US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 xml:space="preserve">= создание экологических образовательных комплексов (живых уголков, модельных и искусственных экосистем), </w:t>
      </w:r>
    </w:p>
    <w:p>
      <w:pPr>
        <w:pStyle w:val="Normal"/>
        <w:spacing w:lineRule="auto" w:line="276" w:before="0" w:after="0"/>
        <w:ind w:left="11" w:right="40" w:hanging="11"/>
        <w:rPr>
          <w:bCs/>
          <w:szCs w:val="24"/>
        </w:rPr>
      </w:pP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>= организацию экологического просвещения родителей.</w:t>
      </w:r>
    </w:p>
    <w:p>
      <w:pPr>
        <w:pStyle w:val="Normal"/>
        <w:spacing w:lineRule="auto" w:line="276" w:before="0" w:after="0"/>
        <w:ind w:left="11" w:right="40" w:hanging="1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Программное и методическое обеспечение</w:t>
      </w:r>
      <w:r>
        <w:rPr>
          <w:sz w:val="28"/>
          <w:szCs w:val="28"/>
        </w:rPr>
        <w:t xml:space="preserve"> указано в </w:t>
      </w:r>
      <w:r>
        <w:rPr>
          <w:b/>
          <w:sz w:val="28"/>
          <w:szCs w:val="28"/>
        </w:rPr>
        <w:t>приложении № 4.</w:t>
      </w:r>
    </w:p>
    <w:p>
      <w:pPr>
        <w:pStyle w:val="Normal"/>
        <w:spacing w:lineRule="auto" w:line="276" w:before="0" w:after="0"/>
        <w:ind w:left="11" w:right="40" w:hanging="1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Направление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«Речевое развитие».</w:t>
      </w:r>
    </w:p>
    <w:p>
      <w:pPr>
        <w:pStyle w:val="Normal"/>
        <w:spacing w:lineRule="auto" w:line="276" w:before="0" w:after="0"/>
        <w:ind w:left="11" w:right="40" w:hanging="11"/>
        <w:rPr>
          <w:b/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Включает :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владение речью как средством общения и культуры;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обогащение активного словаря;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развитие связной, грамматически правильной диалогической и монологической речи; развитие речевого творчества;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развитие звуковой и интонационной культуры речи фонематического слуха;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знакомство с книжной культурой, детской литературой, понимание на слух текстов различных жанров детской литературы; </w:t>
      </w:r>
    </w:p>
    <w:p>
      <w:pPr>
        <w:pStyle w:val="Normal"/>
        <w:spacing w:lineRule="auto" w:line="276" w:before="0" w:after="0"/>
        <w:ind w:left="11" w:right="40" w:hanging="11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формирование звуковой аналитико-синтетической активности как предпосылки обучения грамоте.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В программе «От рождения до школы»</w:t>
      </w:r>
      <w:r>
        <w:rPr>
          <w:sz w:val="28"/>
          <w:szCs w:val="28"/>
        </w:rPr>
        <w:t xml:space="preserve"> указаны основные цели и задачи, содержание психолого-педагогической работы по</w:t>
      </w:r>
      <w:r>
        <w:rPr>
          <w:sz w:val="28"/>
          <w:szCs w:val="28"/>
          <w:u w:val="single"/>
        </w:rPr>
        <w:t xml:space="preserve"> тематическим блокам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</w:t>
      </w:r>
    </w:p>
    <w:p>
      <w:pPr>
        <w:pStyle w:val="Normal"/>
        <w:spacing w:lineRule="auto" w:line="276" w:before="0" w:after="0"/>
        <w:ind w:left="11" w:right="40" w:hanging="1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Развитие речи (развивающая речевая среда, формирование словаря, звуковая культура речи, грамматический строй речи, связная речь, подготовка к обучению грамоте с подг. гр.);</w:t>
      </w:r>
    </w:p>
    <w:p>
      <w:pPr>
        <w:pStyle w:val="Normal"/>
        <w:spacing w:lineRule="auto" w:line="276" w:before="0" w:after="0"/>
        <w:ind w:left="11" w:right="40" w:hanging="11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Художественная литература.</w:t>
      </w:r>
    </w:p>
    <w:p>
      <w:pPr>
        <w:pStyle w:val="Normal"/>
        <w:spacing w:lineRule="auto" w:line="276" w:before="0" w:after="0"/>
        <w:ind w:left="11" w:right="40" w:hanging="1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Программное и методическое обеспечение</w:t>
      </w:r>
      <w:r>
        <w:rPr>
          <w:sz w:val="28"/>
          <w:szCs w:val="28"/>
        </w:rPr>
        <w:t xml:space="preserve"> указано в </w:t>
      </w:r>
      <w:r>
        <w:rPr>
          <w:b/>
          <w:sz w:val="28"/>
          <w:szCs w:val="28"/>
        </w:rPr>
        <w:t>приложении № 4.</w:t>
      </w:r>
    </w:p>
    <w:p>
      <w:pPr>
        <w:pStyle w:val="Normal"/>
        <w:spacing w:lineRule="auto" w:line="276" w:before="0" w:after="0"/>
        <w:ind w:left="11" w:right="40" w:hanging="1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Направление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«Художественно-эстетическое развитие».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Предполагает </w:t>
      </w:r>
      <w:r>
        <w:rPr>
          <w:sz w:val="28"/>
          <w:szCs w:val="28"/>
        </w:rPr>
        <w:t>: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становление эстетического отношения к окружающему миру;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формирование элементарных представлений о видах искусства;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восприятие музыки, художественной литературы, фольклора;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стимулирование сопереживания персонажам художественных произведений;</w:t>
      </w:r>
    </w:p>
    <w:p>
      <w:pPr>
        <w:pStyle w:val="Normal"/>
        <w:spacing w:lineRule="auto" w:line="276" w:before="0" w:after="0"/>
        <w:ind w:left="11" w:right="40" w:hanging="11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реализацию самостоятельной творческой деятельности детей (изобразительной, конструктивно-модельной, музыкальной и др.).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В программе «От рождения до школы»</w:t>
      </w:r>
      <w:r>
        <w:rPr>
          <w:sz w:val="28"/>
          <w:szCs w:val="28"/>
        </w:rPr>
        <w:t xml:space="preserve"> указаны основные цели и задачи, содержание психолого-педагогической работы по</w:t>
      </w:r>
      <w:r>
        <w:rPr>
          <w:sz w:val="28"/>
          <w:szCs w:val="28"/>
          <w:u w:val="single"/>
        </w:rPr>
        <w:t xml:space="preserve"> тематическим блокам</w:t>
      </w:r>
      <w:r>
        <w:rPr>
          <w:sz w:val="28"/>
          <w:szCs w:val="28"/>
        </w:rPr>
        <w:t>:</w:t>
      </w:r>
    </w:p>
    <w:p>
      <w:pPr>
        <w:pStyle w:val="Normal"/>
        <w:spacing w:lineRule="auto" w:line="276" w:before="0" w:after="0"/>
        <w:ind w:left="11" w:right="40" w:hanging="11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Приобщение к искусству;</w:t>
      </w:r>
      <w:r>
        <w:rPr>
          <w:b/>
          <w:bCs/>
          <w:sz w:val="28"/>
          <w:szCs w:val="28"/>
        </w:rPr>
        <w:t xml:space="preserve">          </w:t>
      </w:r>
    </w:p>
    <w:p>
      <w:pPr>
        <w:pStyle w:val="Normal"/>
        <w:spacing w:lineRule="auto" w:line="276" w:before="0" w:after="0"/>
        <w:ind w:left="11" w:right="40" w:hanging="1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Изобразительная деятельность (рисование, лепка в р. возр., аппликация, декоративное рисование со ср. гр., предметное, сюжетное, декор. лепка, прикладное творчество со ст. гр., прикладное творчество: с бумагой и картоном, с тканью, с природным материалом с подг. гр.) ;</w:t>
      </w:r>
    </w:p>
    <w:p>
      <w:pPr>
        <w:pStyle w:val="Normal"/>
        <w:spacing w:lineRule="auto" w:line="276" w:before="0" w:after="0"/>
        <w:ind w:left="11" w:right="40" w:hanging="1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Конструктивно-модельная деятельность;</w:t>
      </w:r>
    </w:p>
    <w:p>
      <w:pPr>
        <w:pStyle w:val="Normal"/>
        <w:spacing w:lineRule="auto" w:line="276" w:before="0" w:after="0"/>
        <w:ind w:left="11" w:right="40" w:hanging="11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Музыкальная деятельность (Слушание, Пение, Музыкально-ритмические движения с р. возр., Песенное творчество,  Игра на детских музыкальных инструментах, развитие танцевально- игрового творчества с мл. гр.).</w:t>
      </w:r>
    </w:p>
    <w:p>
      <w:pPr>
        <w:pStyle w:val="Normal"/>
        <w:spacing w:lineRule="auto" w:line="276" w:before="0" w:after="0"/>
        <w:ind w:left="11" w:right="40" w:hanging="1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Программное и методическое обеспечение</w:t>
      </w:r>
      <w:r>
        <w:rPr>
          <w:sz w:val="28"/>
          <w:szCs w:val="28"/>
        </w:rPr>
        <w:t xml:space="preserve"> указано в </w:t>
      </w:r>
      <w:r>
        <w:rPr>
          <w:b/>
          <w:sz w:val="28"/>
          <w:szCs w:val="28"/>
        </w:rPr>
        <w:t>приложении № 4.</w:t>
      </w:r>
    </w:p>
    <w:p>
      <w:pPr>
        <w:pStyle w:val="Normal"/>
        <w:spacing w:lineRule="auto" w:line="276" w:before="0" w:after="0"/>
        <w:ind w:left="11" w:right="40" w:hanging="1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Направление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«Физическое развитие».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>Включает :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становление целенаправленности и саморегуляции в двигательной сфере; </w:t>
      </w:r>
    </w:p>
    <w:p>
      <w:pPr>
        <w:pStyle w:val="Normal"/>
        <w:spacing w:lineRule="auto" w:line="276" w:before="0" w:after="0"/>
        <w:ind w:left="11" w:right="40" w:hanging="11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>
      <w:pPr>
        <w:pStyle w:val="Normal"/>
        <w:spacing w:lineRule="auto" w:line="276" w:before="0" w:after="0"/>
        <w:ind w:left="11" w:right="40" w:hanging="1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В программе «От рождения до школы»</w:t>
      </w:r>
      <w:r>
        <w:rPr>
          <w:sz w:val="28"/>
          <w:szCs w:val="28"/>
        </w:rPr>
        <w:t xml:space="preserve"> указаны основные цели и задачи, содержание психолого-педагогической работы по </w:t>
      </w:r>
      <w:r>
        <w:rPr>
          <w:sz w:val="28"/>
          <w:szCs w:val="28"/>
          <w:u w:val="single"/>
        </w:rPr>
        <w:t>тематическим блокам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  </w:t>
      </w:r>
    </w:p>
    <w:p>
      <w:pPr>
        <w:pStyle w:val="Normal"/>
        <w:spacing w:lineRule="auto" w:line="276" w:before="0" w:after="0"/>
        <w:ind w:left="11" w:right="40" w:hanging="1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Формирование начальных представлений о здоровом образе жизни;</w:t>
      </w:r>
    </w:p>
    <w:p>
      <w:pPr>
        <w:pStyle w:val="Normal"/>
        <w:spacing w:lineRule="auto" w:line="276" w:before="0" w:after="0"/>
        <w:ind w:left="11" w:right="40" w:hanging="1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= </w:t>
      </w:r>
      <w:r>
        <w:rPr>
          <w:bCs/>
          <w:sz w:val="28"/>
          <w:szCs w:val="28"/>
        </w:rPr>
        <w:t>Физическая культура (+подвижные игры).</w:t>
      </w:r>
    </w:p>
    <w:p>
      <w:pPr>
        <w:pStyle w:val="Normal"/>
        <w:spacing w:lineRule="auto" w:line="276" w:before="0" w:after="0"/>
        <w:ind w:left="11" w:right="40" w:hanging="11"/>
        <w:rPr/>
      </w:pPr>
      <w:r>
        <w:rPr>
          <w:b/>
          <w:sz w:val="28"/>
          <w:szCs w:val="28"/>
        </w:rPr>
        <w:t>Программное и методическое обеспечение</w:t>
      </w:r>
      <w:r>
        <w:rPr>
          <w:sz w:val="28"/>
          <w:szCs w:val="28"/>
        </w:rPr>
        <w:t xml:space="preserve"> указано в </w:t>
      </w:r>
      <w:r>
        <w:rPr>
          <w:b/>
          <w:sz w:val="28"/>
          <w:szCs w:val="28"/>
        </w:rPr>
        <w:t>приложении № 4</w:t>
      </w:r>
    </w:p>
    <w:p>
      <w:pPr>
        <w:pStyle w:val="Normal"/>
        <w:spacing w:lineRule="auto" w:line="276" w:before="0" w:after="0"/>
        <w:ind w:left="0" w:right="4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Развитие игровой деятельности</w:t>
      </w:r>
      <w:r>
        <w:rPr>
          <w:b/>
          <w:bCs/>
          <w:sz w:val="28"/>
          <w:szCs w:val="28"/>
        </w:rPr>
        <w:t xml:space="preserve">. </w:t>
      </w:r>
    </w:p>
    <w:p>
      <w:pPr>
        <w:pStyle w:val="Normal"/>
        <w:spacing w:lineRule="auto" w:line="276" w:before="0" w:after="0"/>
        <w:ind w:left="0" w:right="40" w:hanging="0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В ФГОС ДО игровая деятельность не включена ни в одну из образовательных областей, так как является ведущим видом деятельности и должна присутствовать во всей психолого-педагогической работе. Программа </w:t>
      </w:r>
      <w:r>
        <w:rPr>
          <w:sz w:val="28"/>
          <w:szCs w:val="28"/>
          <w:u w:val="single"/>
        </w:rPr>
        <w:t xml:space="preserve">«От рождения до школы» </w:t>
      </w:r>
      <w:r>
        <w:rPr>
          <w:sz w:val="28"/>
          <w:szCs w:val="28"/>
        </w:rPr>
        <w:t>оснащена приложением, посвящённым раскрытию содержания работы по развитию игровой деятельности для каждого возрастного периода.</w:t>
      </w:r>
    </w:p>
    <w:p>
      <w:pPr>
        <w:pStyle w:val="Normal"/>
        <w:spacing w:lineRule="auto" w:line="276" w:before="0" w:after="0"/>
        <w:ind w:left="0" w:right="40" w:hanging="0"/>
        <w:rPr>
          <w:sz w:val="28"/>
          <w:szCs w:val="28"/>
        </w:rPr>
      </w:pPr>
      <w:r>
        <w:rPr>
          <w:sz w:val="28"/>
          <w:szCs w:val="28"/>
        </w:rPr>
        <w:t>Цели и задачи:</w:t>
      </w:r>
    </w:p>
    <w:p>
      <w:pPr>
        <w:pStyle w:val="Normal"/>
        <w:spacing w:lineRule="auto" w:line="276" w:before="0" w:after="0"/>
        <w:ind w:left="0" w:right="4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создание условий для развития игровой деятельности; формирование игровых умений, развитых культурных форм игры; развитие интереса к различным видам игр;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</w:t>
      </w:r>
    </w:p>
    <w:p>
      <w:pPr>
        <w:pStyle w:val="Normal"/>
        <w:spacing w:lineRule="auto" w:line="276" w:before="0" w:after="0"/>
        <w:ind w:left="0" w:right="4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>
      <w:pPr>
        <w:pStyle w:val="Normal"/>
        <w:spacing w:lineRule="auto" w:line="276" w:before="0" w:after="0"/>
        <w:ind w:left="0" w:right="40" w:hanging="0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Содержание психолого-педагогической работы по </w:t>
      </w:r>
      <w:r>
        <w:rPr>
          <w:sz w:val="28"/>
          <w:szCs w:val="28"/>
          <w:u w:val="single"/>
        </w:rPr>
        <w:t>тематическим блокам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spacing w:lineRule="auto" w:line="276" w:before="0" w:after="0"/>
        <w:ind w:left="0" w:right="40" w:hanging="0"/>
        <w:rPr>
          <w:sz w:val="28"/>
          <w:szCs w:val="28"/>
        </w:rPr>
      </w:pPr>
      <w:r>
        <w:rPr>
          <w:bCs/>
          <w:sz w:val="28"/>
          <w:szCs w:val="28"/>
        </w:rPr>
        <w:t>= сюжетно-ролевые игры</w:t>
      </w:r>
      <w:r>
        <w:rPr>
          <w:sz w:val="28"/>
          <w:szCs w:val="28"/>
        </w:rPr>
        <w:t>;</w:t>
      </w:r>
    </w:p>
    <w:p>
      <w:pPr>
        <w:pStyle w:val="Normal"/>
        <w:spacing w:lineRule="auto" w:line="276" w:before="0" w:after="0"/>
        <w:ind w:left="0" w:right="40" w:hanging="0"/>
        <w:rPr>
          <w:sz w:val="28"/>
          <w:szCs w:val="28"/>
        </w:rPr>
      </w:pPr>
      <w:r>
        <w:rPr>
          <w:sz w:val="28"/>
          <w:szCs w:val="28"/>
        </w:rPr>
        <w:t>= подвижные игры;</w:t>
      </w:r>
    </w:p>
    <w:p>
      <w:pPr>
        <w:pStyle w:val="Normal"/>
        <w:spacing w:lineRule="auto" w:line="276" w:before="0" w:after="0"/>
        <w:ind w:left="0" w:right="40" w:hanging="0"/>
        <w:rPr>
          <w:sz w:val="28"/>
          <w:szCs w:val="28"/>
        </w:rPr>
      </w:pPr>
      <w:r>
        <w:rPr>
          <w:sz w:val="28"/>
          <w:szCs w:val="28"/>
        </w:rPr>
        <w:t>= театрализованные игры;</w:t>
      </w:r>
    </w:p>
    <w:p>
      <w:pPr>
        <w:pStyle w:val="Normal"/>
        <w:spacing w:lineRule="auto" w:line="276" w:before="0" w:after="0"/>
        <w:ind w:left="0" w:right="40" w:hanging="0"/>
        <w:rPr>
          <w:sz w:val="28"/>
          <w:szCs w:val="28"/>
        </w:rPr>
      </w:pPr>
      <w:r>
        <w:rPr>
          <w:sz w:val="28"/>
          <w:szCs w:val="28"/>
        </w:rPr>
        <w:t xml:space="preserve">= дидактические игры (раздел в ОО «Познавательное развитие»).         </w:t>
      </w:r>
    </w:p>
    <w:p>
      <w:pPr>
        <w:pStyle w:val="Normal"/>
        <w:spacing w:lineRule="auto" w:line="276" w:before="0" w:after="0"/>
        <w:ind w:left="10" w:right="37" w:hanging="1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Организация деятельности взрослых и детей по реализации и освоению основной программы осуществляется </w:t>
      </w:r>
      <w:r>
        <w:rPr>
          <w:b/>
          <w:sz w:val="28"/>
          <w:szCs w:val="28"/>
        </w:rPr>
        <w:t xml:space="preserve">в двух основных моделях организации образовательного процесса — совместной деятельности взрослого и детей, и самостоятельной деятельности детей. </w:t>
      </w:r>
    </w:p>
    <w:p>
      <w:pPr>
        <w:pStyle w:val="Normal"/>
        <w:spacing w:lineRule="auto" w:line="276" w:before="0" w:after="0"/>
        <w:ind w:left="10" w:right="37" w:hanging="1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 w:before="0" w:after="13"/>
        <w:ind w:left="0" w:right="699" w:hanging="0"/>
        <w:jc w:val="center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b/>
          <w:color w:val="00000A"/>
          <w:sz w:val="28"/>
          <w:szCs w:val="28"/>
          <w:lang w:eastAsia="en-US"/>
        </w:rPr>
        <w:t>Модель образовательного процесса и педагогической деятельности</w:t>
      </w:r>
      <w:r>
        <w:rPr>
          <w:rFonts w:eastAsia="Calibri"/>
          <w:color w:val="00000A"/>
          <w:sz w:val="28"/>
          <w:szCs w:val="28"/>
          <w:lang w:eastAsia="en-US"/>
        </w:rPr>
        <w:t xml:space="preserve"> на ступени дошкольного образования.</w:t>
      </w:r>
    </w:p>
    <w:p>
      <w:pPr>
        <w:pStyle w:val="Normal"/>
        <w:spacing w:lineRule="atLeast" w:line="240" w:before="0" w:after="0"/>
        <w:ind w:left="0" w:right="40" w:hanging="0"/>
        <w:rPr>
          <w:b/>
          <w:b/>
        </w:rPr>
      </w:pPr>
      <w:r>
        <w:rPr>
          <w:b/>
        </w:rPr>
      </w:r>
    </w:p>
    <w:tbl>
      <w:tblPr>
        <w:tblStyle w:val="TableGrid1"/>
        <w:tblW w:w="10800" w:type="dxa"/>
        <w:jc w:val="left"/>
        <w:tblInd w:w="-52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-1" w:type="dxa"/>
          <w:bottom w:w="0" w:type="dxa"/>
          <w:right w:w="108" w:type="dxa"/>
        </w:tblCellMar>
        <w:tblLook w:val="04a0"/>
      </w:tblPr>
      <w:tblGrid>
        <w:gridCol w:w="1621"/>
        <w:gridCol w:w="1495"/>
        <w:gridCol w:w="3871"/>
        <w:gridCol w:w="3812"/>
      </w:tblGrid>
      <w:tr>
        <w:trPr>
          <w:trHeight w:val="358" w:hRule="atLeast"/>
        </w:trPr>
        <w:tc>
          <w:tcPr>
            <w:tcW w:w="31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Тип образовательной ситуации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300" w:hanging="10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Предметно-игровая 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Сюжетно-игровая </w:t>
            </w:r>
          </w:p>
        </w:tc>
      </w:tr>
      <w:tr>
        <w:trPr>
          <w:trHeight w:val="386" w:hRule="atLeast"/>
        </w:trPr>
        <w:tc>
          <w:tcPr>
            <w:tcW w:w="16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10" w:right="88" w:hanging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 </w:t>
            </w:r>
          </w:p>
        </w:tc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107" w:hanging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727" w:hanging="10"/>
              <w:rPr>
                <w:lang w:eastAsia="ru-RU"/>
              </w:rPr>
            </w:pPr>
            <w:r>
              <w:rPr>
                <w:lang w:eastAsia="ru-RU"/>
              </w:rPr>
              <w:t xml:space="preserve">3 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720" w:hanging="10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</w:p>
        </w:tc>
      </w:tr>
      <w:tr>
        <w:trPr>
          <w:trHeight w:val="2290" w:hRule="atLeast"/>
        </w:trPr>
        <w:tc>
          <w:tcPr>
            <w:tcW w:w="31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10" w:firstLine="14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базового </w:t>
            </w:r>
            <w:r>
              <w:rPr>
                <w:b/>
                <w:lang w:eastAsia="ru-RU"/>
              </w:rPr>
              <w:t>образовательного процесса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35" w:before="0" w:after="0"/>
              <w:ind w:left="2" w:firstLine="10"/>
              <w:rPr>
                <w:lang w:eastAsia="ru-RU"/>
              </w:rPr>
            </w:pPr>
            <w:r>
              <w:rPr>
                <w:lang w:eastAsia="ru-RU"/>
              </w:rPr>
              <w:t xml:space="preserve">Многообразная предметная среда, определяющая исследовательскую </w:t>
            </w:r>
          </w:p>
          <w:p>
            <w:pPr>
              <w:pStyle w:val="Normal"/>
              <w:spacing w:lineRule="auto" w:line="259" w:before="0" w:after="0"/>
              <w:ind w:left="2" w:hanging="10"/>
              <w:rPr>
                <w:lang w:eastAsia="ru-RU"/>
              </w:rPr>
            </w:pPr>
            <w:r>
              <w:rPr>
                <w:lang w:eastAsia="ru-RU"/>
              </w:rPr>
              <w:t xml:space="preserve">активность ребенка, его предметно-игровые действия. Содержание культурных практик, формирующих культурные средства — способы действия 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11" w:firstLine="6"/>
              <w:rPr>
                <w:lang w:eastAsia="ru-RU"/>
              </w:rPr>
            </w:pPr>
            <w:r>
              <w:rPr>
                <w:lang w:eastAsia="ru-RU"/>
              </w:rPr>
              <w:t xml:space="preserve">Адекватные дошкольному возрасту культурные практики при ведущей роли игровой деятельности, формирующие представления о целостной деятельности, нормах совместной деятельности, об окружающем мире </w:t>
            </w:r>
          </w:p>
        </w:tc>
      </w:tr>
      <w:tr>
        <w:trPr>
          <w:trHeight w:val="415" w:hRule="atLeast"/>
        </w:trPr>
        <w:tc>
          <w:tcPr>
            <w:tcW w:w="16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76" w:before="0" w:after="0"/>
              <w:rPr>
                <w:lang w:eastAsia="ru-RU"/>
              </w:rPr>
            </w:pPr>
            <w:r>
              <w:rPr>
                <w:lang w:eastAsia="ru-RU"/>
              </w:rPr>
              <w:t>Содержа</w:t>
            </w:r>
          </w:p>
          <w:p>
            <w:pPr>
              <w:pStyle w:val="Normal"/>
              <w:spacing w:lineRule="auto" w:line="276" w:before="0" w:after="0"/>
              <w:rPr>
                <w:lang w:eastAsia="ru-RU"/>
              </w:rPr>
            </w:pPr>
            <w:r>
              <w:rPr>
                <w:lang w:eastAsia="ru-RU"/>
              </w:rPr>
              <w:t xml:space="preserve">ние </w:t>
            </w:r>
            <w:r>
              <w:rPr>
                <w:b/>
                <w:lang w:eastAsia="ru-RU"/>
              </w:rPr>
              <w:t>деятельности дошкольника</w:t>
            </w:r>
            <w:r>
              <w:rPr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20" w:hanging="1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2" w:hanging="10"/>
              <w:rPr>
                <w:b/>
                <w:b/>
              </w:rPr>
            </w:pPr>
            <w:r>
              <w:rPr>
                <w:b/>
                <w:lang w:eastAsia="ru-RU"/>
              </w:rPr>
              <w:t xml:space="preserve">Позиция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2" w:hanging="10"/>
              <w:rPr>
                <w:b/>
                <w:b/>
              </w:rPr>
            </w:pPr>
            <w:r>
              <w:rPr>
                <w:b/>
                <w:lang w:eastAsia="ru-RU"/>
              </w:rPr>
              <w:t xml:space="preserve">«Я есть Мы» 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rPr>
                <w:b/>
                <w:b/>
              </w:rPr>
            </w:pPr>
            <w:r>
              <w:rPr>
                <w:b/>
                <w:lang w:eastAsia="ru-RU"/>
              </w:rPr>
              <w:t xml:space="preserve">«Я как Ты» </w:t>
            </w:r>
          </w:p>
        </w:tc>
      </w:tr>
      <w:tr>
        <w:trPr>
          <w:trHeight w:val="1370" w:hRule="atLeast"/>
        </w:trPr>
        <w:tc>
          <w:tcPr>
            <w:tcW w:w="1621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35" w:before="0" w:after="0"/>
              <w:ind w:left="2" w:hanging="10"/>
              <w:rPr>
                <w:lang w:eastAsia="ru-RU"/>
              </w:rPr>
            </w:pPr>
            <w:r>
              <w:rPr>
                <w:lang w:eastAsia="ru-RU"/>
              </w:rPr>
              <w:t xml:space="preserve">Действия дошкольника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2" w:firstLine="5"/>
              <w:rPr>
                <w:lang w:eastAsia="ru-RU"/>
              </w:rPr>
            </w:pPr>
            <w:r>
              <w:rPr>
                <w:lang w:eastAsia="ru-RU"/>
              </w:rPr>
              <w:t xml:space="preserve">Изображает роль действием с предметами. Исследует новые предметы в действии. Подражает взрослому, сотрудничает с ним, выполняет его задания 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10" w:firstLine="5"/>
              <w:rPr>
                <w:lang w:eastAsia="ru-RU"/>
              </w:rPr>
            </w:pPr>
            <w:r>
              <w:rPr>
                <w:lang w:eastAsia="ru-RU"/>
              </w:rPr>
              <w:t xml:space="preserve">Моделирует в сюжетной игре деятельность и отношения взрослых. Исследует природный и социальный мир. Сотрудничает со сверстниками </w:t>
            </w:r>
          </w:p>
        </w:tc>
      </w:tr>
      <w:tr>
        <w:trPr>
          <w:trHeight w:val="1476" w:hRule="atLeast"/>
        </w:trPr>
        <w:tc>
          <w:tcPr>
            <w:tcW w:w="1621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7" w:hanging="5"/>
              <w:rPr>
                <w:lang w:eastAsia="ru-RU"/>
              </w:rPr>
            </w:pPr>
            <w:r>
              <w:rPr>
                <w:lang w:eastAsia="ru-RU"/>
              </w:rPr>
              <w:t xml:space="preserve">Смысл действий дошкольника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2" w:right="309" w:hanging="1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собственных побуждений к действиям, стремление действовать «как взрослый», заслужить одобрение близкого взрослого 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5" w:right="15" w:hanging="5"/>
              <w:rPr>
                <w:lang w:eastAsia="ru-RU"/>
              </w:rPr>
            </w:pPr>
            <w:r>
              <w:rPr>
                <w:lang w:eastAsia="ru-RU"/>
              </w:rPr>
              <w:t xml:space="preserve">Стремление войти в мир взрослых, проникнуть в смысл и мотивы деятельности взрослых, познать окружающий мир </w:t>
            </w:r>
          </w:p>
        </w:tc>
      </w:tr>
      <w:tr>
        <w:trPr>
          <w:trHeight w:val="1393" w:hRule="atLeast"/>
        </w:trPr>
        <w:tc>
          <w:tcPr>
            <w:tcW w:w="31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</w:t>
            </w:r>
            <w:r>
              <w:rPr>
                <w:b/>
                <w:lang w:eastAsia="ru-RU"/>
              </w:rPr>
              <w:t>совместной образовательной деятельности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7" w:hanging="5"/>
              <w:rPr>
                <w:lang w:eastAsia="ru-RU"/>
              </w:rPr>
            </w:pPr>
            <w:r>
              <w:rPr>
                <w:lang w:eastAsia="ru-RU"/>
              </w:rPr>
              <w:t xml:space="preserve">Свободная деятельность ребенка и совместная партнерская деятельность взрослого с детьми при ведущей роли совместной партнерской деятельности 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rPr>
                <w:lang w:eastAsia="ru-RU"/>
              </w:rPr>
            </w:pPr>
            <w:r>
              <w:rPr>
                <w:lang w:eastAsia="ru-RU"/>
              </w:rPr>
              <w:t xml:space="preserve">Свободная деятельность ребенка и совместная партнерская деятельность взрослого с детьми при ведущей роли самостоятельной деятельности детей </w:t>
            </w:r>
          </w:p>
        </w:tc>
      </w:tr>
      <w:tr>
        <w:trPr>
          <w:trHeight w:val="2010" w:hRule="atLeast"/>
        </w:trPr>
        <w:tc>
          <w:tcPr>
            <w:tcW w:w="162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  <w:insideH w:val="single" w:sz="4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2" w:hanging="10"/>
              <w:rPr>
                <w:b/>
                <w:b/>
              </w:rPr>
            </w:pPr>
            <w:r>
              <w:rPr>
                <w:b/>
                <w:lang w:eastAsia="ru-RU"/>
              </w:rPr>
              <w:t xml:space="preserve">Позиция </w:t>
            </w:r>
          </w:p>
          <w:p>
            <w:pPr>
              <w:pStyle w:val="Normal"/>
              <w:spacing w:lineRule="auto" w:line="259" w:before="0" w:after="0"/>
              <w:ind w:left="2" w:hanging="10"/>
              <w:rPr>
                <w:lang w:eastAsia="ru-RU"/>
              </w:rPr>
            </w:pPr>
            <w:r>
              <w:rPr>
                <w:lang w:eastAsia="ru-RU"/>
              </w:rPr>
              <w:t>Действия педагога</w:t>
            </w:r>
          </w:p>
          <w:p>
            <w:pPr>
              <w:pStyle w:val="Normal"/>
              <w:spacing w:lineRule="auto" w:line="259" w:before="0" w:after="0"/>
              <w:ind w:left="2" w:hanging="1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2" w:hanging="10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spacing w:lineRule="auto" w:line="259" w:before="0" w:after="0"/>
              <w:ind w:left="2" w:hanging="10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2" w:hanging="10"/>
              <w:rPr>
                <w:b/>
                <w:b/>
              </w:rPr>
            </w:pPr>
            <w:r>
              <w:rPr>
                <w:b/>
                <w:lang w:eastAsia="ru-RU"/>
              </w:rPr>
              <w:t xml:space="preserve">Партнер-модель </w:t>
            </w:r>
          </w:p>
          <w:p>
            <w:pPr>
              <w:pStyle w:val="Normal"/>
              <w:spacing w:lineRule="auto" w:line="252" w:before="0" w:after="28"/>
              <w:ind w:left="2" w:right="97" w:hanging="10"/>
              <w:rPr>
                <w:lang w:eastAsia="ru-RU"/>
              </w:rPr>
            </w:pPr>
            <w:r>
              <w:rPr>
                <w:lang w:eastAsia="ru-RU"/>
              </w:rPr>
              <w:t>Создает насыщенную предметную среду. Направляет активность детей на культурные практики. Инициирует совместные действия и занятия по освоению культурных средств - способов действия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rPr>
                <w:b/>
                <w:b/>
              </w:rPr>
            </w:pPr>
            <w:r>
              <w:rPr>
                <w:b/>
                <w:lang w:eastAsia="ru-RU"/>
              </w:rPr>
              <w:t>Партнер-сотрудник</w:t>
            </w:r>
          </w:p>
          <w:p>
            <w:pPr>
              <w:pStyle w:val="Normal"/>
              <w:spacing w:lineRule="auto" w:line="259" w:before="0" w:after="0"/>
              <w:ind w:left="11" w:hanging="11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Проявляет заинтересованность в деятельности детей и совместной деятельности, включается во взаимодействие с детьми в культурных практиках, в обсуждение результатов действий</w:t>
            </w:r>
          </w:p>
        </w:tc>
      </w:tr>
      <w:tr>
        <w:trPr>
          <w:trHeight w:val="1185" w:hRule="atLeast"/>
        </w:trPr>
        <w:tc>
          <w:tcPr>
            <w:tcW w:w="1621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  <w:insideH w:val="single" w:sz="4" w:space="0" w:color="00000A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  <w:tc>
          <w:tcPr>
            <w:tcW w:w="1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2" w:hanging="10"/>
              <w:rPr>
                <w:b/>
                <w:b/>
              </w:rPr>
            </w:pPr>
            <w:r>
              <w:rPr>
                <w:lang w:eastAsia="ru-RU"/>
              </w:rPr>
              <w:t>Смысл действий педагога</w:t>
            </w:r>
          </w:p>
          <w:p>
            <w:pPr>
              <w:pStyle w:val="Normal"/>
              <w:spacing w:lineRule="auto" w:line="259" w:before="0" w:after="0"/>
              <w:ind w:left="2" w:hanging="10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  <w:tc>
          <w:tcPr>
            <w:tcW w:w="3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ind w:left="2" w:hanging="10"/>
              <w:rPr>
                <w:lang w:eastAsia="ru-RU"/>
              </w:rPr>
            </w:pPr>
            <w:r>
              <w:rPr>
                <w:lang w:eastAsia="ru-RU"/>
              </w:rPr>
              <w:t>Перевод ненаправленной активности детей в русло культурных практик, вовлечение детей в основные формы совместной деятельности</w:t>
            </w:r>
          </w:p>
        </w:tc>
        <w:tc>
          <w:tcPr>
            <w:tcW w:w="3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1" w:type="dxa"/>
            </w:tcMar>
          </w:tcPr>
          <w:p>
            <w:pPr>
              <w:pStyle w:val="Normal"/>
              <w:spacing w:lineRule="auto" w:line="259" w:before="0" w:after="0"/>
              <w:rPr>
                <w:b/>
                <w:b/>
              </w:rPr>
            </w:pPr>
            <w:r>
              <w:rPr>
                <w:lang w:eastAsia="ru-RU"/>
              </w:rPr>
              <w:t>Актуализация творчества детей,</w:t>
            </w:r>
            <w:r>
              <w:rPr>
                <w:rFonts w:eastAsia="Arial" w:cs="Arial" w:ascii="Arial" w:hAnsi="Arial"/>
                <w:lang w:eastAsia="ru-RU"/>
              </w:rPr>
              <w:t xml:space="preserve"> </w:t>
            </w:r>
            <w:r>
              <w:rPr>
                <w:lang w:eastAsia="ru-RU"/>
              </w:rPr>
              <w:t>оснащение образовательным содержанием основных форм совместной деятельности</w:t>
            </w:r>
          </w:p>
        </w:tc>
      </w:tr>
    </w:tbl>
    <w:p>
      <w:pPr>
        <w:pStyle w:val="Normal"/>
        <w:spacing w:lineRule="auto" w:line="264" w:before="0" w:after="13"/>
        <w:ind w:left="0" w:right="699" w:hanging="0"/>
        <w:jc w:val="both"/>
        <w:rPr/>
      </w:pPr>
      <w:r>
        <w:rPr/>
        <w:t xml:space="preserve">  </w:t>
      </w:r>
    </w:p>
    <w:p>
      <w:pPr>
        <w:pStyle w:val="Normal"/>
        <w:spacing w:lineRule="auto" w:line="276" w:before="0" w:after="13"/>
        <w:ind w:left="0" w:right="699" w:hanging="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данной модели через образовательную Программу возможна реализация:</w:t>
      </w:r>
    </w:p>
    <w:p>
      <w:pPr>
        <w:pStyle w:val="Normal"/>
        <w:spacing w:lineRule="auto" w:line="276" w:before="0" w:after="0"/>
        <w:ind w:left="0" w:right="69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особенностей образовательной деятельности разных видов и культурных практик; </w:t>
      </w:r>
    </w:p>
    <w:p>
      <w:pPr>
        <w:pStyle w:val="Normal"/>
        <w:spacing w:lineRule="auto" w:line="276" w:before="0" w:after="0"/>
        <w:ind w:left="0" w:right="699" w:hanging="0"/>
        <w:jc w:val="both"/>
        <w:rPr>
          <w:sz w:val="28"/>
          <w:szCs w:val="28"/>
        </w:rPr>
      </w:pPr>
      <w:r>
        <w:rPr>
          <w:sz w:val="28"/>
          <w:szCs w:val="28"/>
        </w:rPr>
        <w:t>- способов и направлений поддержки детской инициативы;</w:t>
      </w:r>
    </w:p>
    <w:p>
      <w:pPr>
        <w:pStyle w:val="Normal"/>
        <w:spacing w:lineRule="auto" w:line="276" w:before="0" w:after="0"/>
        <w:ind w:left="0" w:right="69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особенностей взаимодействия педагогического коллектива с семьями воспитанников. </w:t>
      </w:r>
    </w:p>
    <w:p>
      <w:pPr>
        <w:pStyle w:val="Normal"/>
        <w:spacing w:lineRule="auto" w:line="276" w:before="0" w:after="0"/>
        <w:ind w:left="10" w:right="40" w:hanging="1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spacing w:lineRule="auto" w:line="276" w:before="0" w:after="0"/>
        <w:ind w:left="0" w:right="57" w:firstLine="624"/>
        <w:rPr/>
      </w:pPr>
      <w:r>
        <w:rPr>
          <w:sz w:val="28"/>
          <w:szCs w:val="28"/>
        </w:rPr>
        <w:t xml:space="preserve">В рабочей Программе согласно ООП ДО детского сада реализуется </w:t>
      </w:r>
      <w:r>
        <w:rPr>
          <w:b/>
          <w:sz w:val="28"/>
          <w:szCs w:val="28"/>
        </w:rPr>
        <w:t xml:space="preserve">модель образовательного процесса, </w:t>
      </w:r>
      <w:r>
        <w:rPr>
          <w:sz w:val="28"/>
          <w:szCs w:val="28"/>
        </w:rPr>
        <w:t>которая построена с учётом следующих взаимосвязанных компонентов образовательной системы:</w:t>
      </w:r>
    </w:p>
    <w:p>
      <w:pPr>
        <w:pStyle w:val="Normal"/>
        <w:spacing w:lineRule="auto" w:line="276" w:before="0" w:after="0"/>
        <w:ind w:left="10" w:right="40" w:hanging="1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образовательные области,</w:t>
      </w:r>
    </w:p>
    <w:p>
      <w:pPr>
        <w:pStyle w:val="Normal"/>
        <w:spacing w:lineRule="auto" w:line="276" w:before="0" w:after="0"/>
        <w:ind w:left="10" w:right="40" w:hanging="1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основные воспитательные задачи,</w:t>
      </w:r>
    </w:p>
    <w:p>
      <w:pPr>
        <w:pStyle w:val="Normal"/>
        <w:spacing w:lineRule="auto" w:line="276" w:before="0" w:after="0"/>
        <w:ind w:left="10" w:right="40" w:hanging="1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сквозные механизмы развития детей,</w:t>
      </w:r>
    </w:p>
    <w:p>
      <w:pPr>
        <w:pStyle w:val="Normal"/>
        <w:spacing w:lineRule="auto" w:line="276" w:before="0" w:after="0"/>
        <w:ind w:left="10" w:right="40" w:hanging="1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- виды детской деятельности,</w:t>
      </w:r>
    </w:p>
    <w:p>
      <w:pPr>
        <w:pStyle w:val="Normal"/>
        <w:spacing w:lineRule="auto" w:line="276" w:before="0" w:after="0"/>
        <w:ind w:left="10" w:right="40" w:hanging="10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формы организации детских видов деятельности. </w:t>
      </w:r>
    </w:p>
    <w:p>
      <w:pPr>
        <w:pStyle w:val="Normal"/>
        <w:spacing w:lineRule="auto" w:line="276" w:before="0" w:after="0"/>
        <w:ind w:left="11" w:right="40" w:hanging="11"/>
        <w:rPr/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Конкретное содержание образовательной деятельности по 5-ти направления развития</w:t>
      </w:r>
      <w:r>
        <w:rPr>
          <w:sz w:val="28"/>
          <w:szCs w:val="28"/>
        </w:rPr>
        <w:t xml:space="preserve"> и образования детей с указанием направлений деятельности, а также формами работы и целевыми ориентирами по каждой группе в </w:t>
      </w:r>
      <w:r>
        <w:rPr>
          <w:b/>
          <w:sz w:val="28"/>
          <w:szCs w:val="28"/>
        </w:rPr>
        <w:t>приложении № 5.</w:t>
      </w:r>
    </w:p>
    <w:p>
      <w:pPr>
        <w:pStyle w:val="2"/>
        <w:spacing w:lineRule="auto" w:line="276"/>
        <w:ind w:left="340" w:right="340" w:firstLine="850"/>
        <w:jc w:val="both"/>
        <w:rPr/>
      </w:pPr>
      <w:r>
        <w:rPr>
          <w:sz w:val="28"/>
        </w:rPr>
        <w:t xml:space="preserve">2.2. Описание вариативных форм, способов, методов и средств реализации  рабочей Программы с учетом возрастных и индивидуальных особенностей воспитанников, специфики </w:t>
      </w:r>
      <w:r>
        <w:rPr>
          <w:sz w:val="28"/>
          <w:u w:val="single"/>
        </w:rPr>
        <w:t xml:space="preserve">их </w:t>
      </w:r>
      <w:r>
        <w:rPr>
          <w:sz w:val="28"/>
        </w:rPr>
        <w:t>образовательных потребностей и интересов.</w:t>
      </w:r>
      <w:r>
        <w:rPr/>
        <w:t xml:space="preserve"> 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Поставленные задачи решаются в процессе разнообразных видов детской деятельности. 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Сквозные механизмы развития </w:t>
      </w:r>
      <w:r>
        <w:rPr>
          <w:b/>
          <w:bCs/>
          <w:i/>
          <w:iCs/>
          <w:sz w:val="28"/>
          <w:szCs w:val="28"/>
        </w:rPr>
        <w:t>(3 года — 8 лет)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игровая, включая сюжетно-ролевую игру, игру с правилами и др.;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коммуникативная (общение и взаимодействие со взрослыми и сверстниками);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познавательно-исследовательская (исследования объектов окружающего мира и экспериментирования с ними);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/>
          <w:b/>
          <w:bCs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Приоритетные виды детской деятельности (активности)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изобразительная (рисование, лепка, аппликация);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двигательная (овладение основными движениями);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восприятие художественной литературы и фольклора;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самообслуживание и элементарный бытовой труд (в помещении и на улице);</w:t>
      </w:r>
    </w:p>
    <w:p>
      <w:pPr>
        <w:pStyle w:val="Normal"/>
        <w:spacing w:lineRule="auto" w:line="276" w:before="0" w:after="0"/>
        <w:ind w:left="0" w:right="28" w:hang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конструирование из разного материала, включая конструкторы, модули, бумагу, природный и иной материал.</w:t>
      </w:r>
    </w:p>
    <w:p>
      <w:pPr>
        <w:pStyle w:val="Normal"/>
        <w:spacing w:lineRule="auto" w:line="276" w:before="0" w:after="0"/>
        <w:ind w:left="0" w:right="28" w:hanging="0"/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Виды детской деятельности и формы работы</w:t>
      </w:r>
      <w:r>
        <w:rPr>
          <w:bCs/>
          <w:iCs/>
          <w:sz w:val="28"/>
          <w:szCs w:val="28"/>
        </w:rPr>
        <w:t>:</w:t>
      </w:r>
    </w:p>
    <w:p>
      <w:pPr>
        <w:pStyle w:val="Normal"/>
        <w:suppressAutoHyphens w:val="true"/>
        <w:spacing w:lineRule="auto" w:line="240" w:before="0" w:after="0"/>
        <w:ind w:left="0" w:hanging="10"/>
        <w:contextualSpacing/>
        <w:rPr>
          <w:rFonts w:eastAsia="Calibri"/>
          <w:b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</w:r>
    </w:p>
    <w:tbl>
      <w:tblPr>
        <w:tblStyle w:val="af4"/>
        <w:tblW w:w="11045" w:type="dxa"/>
        <w:jc w:val="left"/>
        <w:tblInd w:w="-751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2935"/>
        <w:gridCol w:w="8109"/>
      </w:tblGrid>
      <w:tr>
        <w:trPr>
          <w:trHeight w:val="250" w:hRule="atLeast"/>
        </w:trPr>
        <w:tc>
          <w:tcPr>
            <w:tcW w:w="293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Calibri"/>
                <w:b/>
                <w:b/>
                <w:color w:val="00000A"/>
                <w:sz w:val="28"/>
                <w:szCs w:val="28"/>
              </w:rPr>
            </w:pPr>
            <w:r>
              <w:rPr>
                <w:rFonts w:eastAsia="Calibri"/>
                <w:b/>
                <w:color w:val="00000A"/>
                <w:sz w:val="22"/>
                <w:szCs w:val="20"/>
                <w:lang w:eastAsia="zh-CN"/>
              </w:rPr>
              <w:t>Виды детской деятельности</w:t>
            </w:r>
          </w:p>
        </w:tc>
        <w:tc>
          <w:tcPr>
            <w:tcW w:w="810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2160" w:hanging="10"/>
              <w:contextualSpacing/>
              <w:rPr>
                <w:szCs w:val="20"/>
              </w:rPr>
            </w:pPr>
            <w:r>
              <w:rPr>
                <w:rFonts w:eastAsia="Calibri"/>
                <w:b/>
                <w:color w:val="00000A"/>
                <w:sz w:val="22"/>
                <w:szCs w:val="20"/>
                <w:lang w:eastAsia="zh-CN"/>
              </w:rPr>
              <w:t>Формы работы</w:t>
            </w:r>
          </w:p>
        </w:tc>
      </w:tr>
      <w:tr>
        <w:trPr>
          <w:trHeight w:val="1380" w:hRule="atLeast"/>
        </w:trPr>
        <w:tc>
          <w:tcPr>
            <w:tcW w:w="293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Calibri"/>
                <w:b/>
                <w:b/>
                <w:color w:val="00000A"/>
                <w:sz w:val="28"/>
                <w:szCs w:val="28"/>
              </w:rPr>
            </w:pPr>
            <w:r>
              <w:rPr>
                <w:rFonts w:eastAsia="Calibri"/>
                <w:b/>
                <w:color w:val="00000A"/>
                <w:szCs w:val="20"/>
                <w:lang w:eastAsia="zh-CN"/>
              </w:rPr>
              <w:t>Игровая</w:t>
            </w:r>
          </w:p>
        </w:tc>
        <w:tc>
          <w:tcPr>
            <w:tcW w:w="810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игры с правилами, сюжетные игры, дидактические игры, игровые ситуации, создание игровой ситуации по режимным моментам, с использованием литературного произведения, игры с элементами спорта, игры с речевым сопровождением, пальчиковые игры, театрализованные игры, народные игры, музыкальные игры, хороводные игры</w:t>
            </w:r>
          </w:p>
        </w:tc>
      </w:tr>
      <w:tr>
        <w:trPr>
          <w:trHeight w:val="1115" w:hRule="atLeast"/>
        </w:trPr>
        <w:tc>
          <w:tcPr>
            <w:tcW w:w="293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Calibri"/>
                <w:b/>
                <w:b/>
                <w:color w:val="00000A"/>
                <w:sz w:val="28"/>
                <w:szCs w:val="28"/>
              </w:rPr>
            </w:pPr>
            <w:r>
              <w:rPr>
                <w:rFonts w:eastAsia="Calibri"/>
                <w:b/>
                <w:color w:val="00000A"/>
                <w:szCs w:val="20"/>
                <w:lang w:eastAsia="zh-CN"/>
              </w:rPr>
              <w:t>Изобразительная</w:t>
            </w:r>
          </w:p>
        </w:tc>
        <w:tc>
          <w:tcPr>
            <w:tcW w:w="810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рисование, лепка, аппликация, конструирование, художественный труд, проектная деятельность, творческие задания, изготовление (предметов для игр, познавательно-исследовательской деятельности, украшений к праздникам, сувениров и др.), создание макетов, коллекций и их оформление и др.</w:t>
            </w:r>
          </w:p>
        </w:tc>
      </w:tr>
      <w:tr>
        <w:trPr>
          <w:trHeight w:val="1394" w:hRule="atLeast"/>
        </w:trPr>
        <w:tc>
          <w:tcPr>
            <w:tcW w:w="293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Calibri"/>
                <w:b/>
                <w:b/>
                <w:color w:val="00000A"/>
                <w:sz w:val="28"/>
                <w:szCs w:val="28"/>
              </w:rPr>
            </w:pPr>
            <w:r>
              <w:rPr>
                <w:rFonts w:eastAsia="Calibri"/>
                <w:b/>
                <w:color w:val="00000A"/>
                <w:szCs w:val="20"/>
                <w:lang w:eastAsia="zh-CN"/>
              </w:rPr>
              <w:t>Познавательно-исследовательская</w:t>
            </w:r>
          </w:p>
        </w:tc>
        <w:tc>
          <w:tcPr>
            <w:tcW w:w="810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экспериментирование, реализация проекта, коллекционирование, путешествие по карте, во времени, наблюдение, рассматривание, экскурсии, решение проблемных ситуаций, моделирование, исследование, увлечения, игры (сюжетные, с правилами), интеллектуальные игры (головоломки, викторины, задачи-шутки, ребусы, кроссворды, шарады), мини-музеи</w:t>
            </w:r>
          </w:p>
        </w:tc>
      </w:tr>
      <w:tr>
        <w:trPr>
          <w:trHeight w:val="2231" w:hRule="atLeast"/>
        </w:trPr>
        <w:tc>
          <w:tcPr>
            <w:tcW w:w="293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Calibri"/>
                <w:b/>
                <w:b/>
                <w:color w:val="00000A"/>
                <w:sz w:val="28"/>
                <w:szCs w:val="28"/>
              </w:rPr>
            </w:pPr>
            <w:r>
              <w:rPr>
                <w:rFonts w:eastAsia="Calibri"/>
                <w:b/>
                <w:color w:val="00000A"/>
                <w:szCs w:val="20"/>
                <w:lang w:eastAsia="zh-CN"/>
              </w:rPr>
              <w:t>Коммуникативная</w:t>
            </w:r>
          </w:p>
        </w:tc>
        <w:tc>
          <w:tcPr>
            <w:tcW w:w="810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беседа, ситуативный разговор, составление и отгадывание загадок, игры (сюжетные, с правилами, театрализованные), игровые ситуации, этюды и постановки, логоритмика, рассказ с дальнейшим обсуждением, чтение, разучивание стихов, потешки и др., рассматривание с дальнейшим обсуждением, интервьюирование, рассказывание (составление рассказов, сочинение сказок и др.), проектная деятельность, игры с речевым сопровождением, коммуникативные игры, свободное общение по теме, инсценирование и драматизация и др.</w:t>
            </w:r>
          </w:p>
        </w:tc>
      </w:tr>
      <w:tr>
        <w:trPr>
          <w:trHeight w:val="1380" w:hRule="atLeast"/>
        </w:trPr>
        <w:tc>
          <w:tcPr>
            <w:tcW w:w="293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Calibri"/>
                <w:b/>
                <w:b/>
                <w:color w:val="00000A"/>
                <w:sz w:val="28"/>
                <w:szCs w:val="28"/>
              </w:rPr>
            </w:pPr>
            <w:r>
              <w:rPr>
                <w:rFonts w:eastAsia="Calibri"/>
                <w:b/>
                <w:color w:val="00000A"/>
                <w:szCs w:val="20"/>
                <w:lang w:eastAsia="zh-CN"/>
              </w:rPr>
              <w:t>Восприятие художественной литературы и фольклора</w:t>
            </w:r>
          </w:p>
        </w:tc>
        <w:tc>
          <w:tcPr>
            <w:tcW w:w="810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rPr>
                <w:rFonts w:eastAsia="Calibri"/>
                <w:b/>
                <w:b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аудирование (смысловое восприятие речи на слух), построение устных высказываний, называние героев, пересказывание главных событий, определение последовательности событий, заучивание и рассказывание, беседа, театрализованная деятельность, самостоятельная речевая художественная деятельность, презентация книг, литературные праздники, досуги</w:t>
            </w:r>
          </w:p>
        </w:tc>
      </w:tr>
      <w:tr>
        <w:trPr>
          <w:trHeight w:val="572" w:hRule="atLeast"/>
        </w:trPr>
        <w:tc>
          <w:tcPr>
            <w:tcW w:w="293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Calibri"/>
                <w:b/>
                <w:b/>
                <w:color w:val="00000A"/>
                <w:sz w:val="28"/>
                <w:szCs w:val="28"/>
              </w:rPr>
            </w:pPr>
            <w:r>
              <w:rPr>
                <w:rFonts w:eastAsia="Calibri"/>
                <w:b/>
                <w:color w:val="00000A"/>
                <w:szCs w:val="20"/>
                <w:lang w:eastAsia="zh-CN"/>
              </w:rPr>
              <w:t>Самообслуживание и элементарный бытовой труд</w:t>
            </w:r>
          </w:p>
        </w:tc>
        <w:tc>
          <w:tcPr>
            <w:tcW w:w="810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rPr>
                <w:rFonts w:eastAsia="Calibri"/>
                <w:b/>
                <w:b/>
                <w:color w:val="00000A"/>
                <w:sz w:val="28"/>
                <w:szCs w:val="28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самообслуживание, труд в природе, хозяйственно-бытовой труд, ручной труд (работа с бумагой, тканью, природным материалом), дежурство, поручения</w:t>
            </w:r>
          </w:p>
        </w:tc>
      </w:tr>
      <w:tr>
        <w:trPr>
          <w:trHeight w:val="141" w:hRule="atLeast"/>
        </w:trPr>
        <w:tc>
          <w:tcPr>
            <w:tcW w:w="293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Calibri"/>
                <w:b/>
                <w:b/>
                <w:color w:val="00000A"/>
                <w:sz w:val="28"/>
                <w:szCs w:val="28"/>
              </w:rPr>
            </w:pPr>
            <w:r>
              <w:rPr>
                <w:rFonts w:eastAsia="Calibri"/>
                <w:b/>
                <w:color w:val="00000A"/>
                <w:szCs w:val="20"/>
                <w:lang w:eastAsia="zh-CN"/>
              </w:rPr>
              <w:t>Двигательная</w:t>
            </w:r>
          </w:p>
        </w:tc>
        <w:tc>
          <w:tcPr>
            <w:tcW w:w="810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подвижные дидактические игры, подвижные игры с правилами, игровые упражнения, физкультминутки (не менее 2), соревнования, игровые ситуации, досуг, ритмика, аэробика, детский фитнес, спортивные игры и упражнения, аттракционы, спортивные праздники, гимнастика (утренняя и после дневного сна)</w:t>
            </w:r>
          </w:p>
        </w:tc>
      </w:tr>
      <w:tr>
        <w:trPr>
          <w:trHeight w:val="141" w:hRule="atLeast"/>
        </w:trPr>
        <w:tc>
          <w:tcPr>
            <w:tcW w:w="293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Calibri"/>
                <w:b/>
                <w:b/>
                <w:color w:val="00000A"/>
                <w:lang w:eastAsia="zh-CN"/>
              </w:rPr>
            </w:pPr>
            <w:r>
              <w:rPr>
                <w:rFonts w:eastAsia="Calibri"/>
                <w:b/>
                <w:color w:val="00000A"/>
                <w:szCs w:val="20"/>
                <w:lang w:eastAsia="zh-CN"/>
              </w:rPr>
              <w:t>Музыкальная</w:t>
            </w:r>
          </w:p>
        </w:tc>
        <w:tc>
          <w:tcPr>
            <w:tcW w:w="810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слушание, исполнение (пение, игра на музыкальных инструментах и др.), импровизация, экспериментирование, музыкально-дидактические игры, подвижные игры с музыкальным сопровождением, беседы, восприятие и понимание смысла музыкальных произведений, музыкально-ритмические движения</w:t>
            </w:r>
          </w:p>
        </w:tc>
      </w:tr>
      <w:tr>
        <w:trPr>
          <w:trHeight w:val="141" w:hRule="atLeast"/>
        </w:trPr>
        <w:tc>
          <w:tcPr>
            <w:tcW w:w="293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eastAsia="Calibri"/>
                <w:b/>
                <w:b/>
                <w:color w:val="00000A"/>
                <w:lang w:eastAsia="zh-CN"/>
              </w:rPr>
            </w:pPr>
            <w:r>
              <w:rPr>
                <w:rFonts w:eastAsia="Calibri"/>
                <w:b/>
                <w:color w:val="00000A"/>
                <w:szCs w:val="20"/>
                <w:lang w:eastAsia="zh-CN"/>
              </w:rPr>
              <w:t>Конструирование</w:t>
            </w:r>
          </w:p>
        </w:tc>
        <w:tc>
          <w:tcPr>
            <w:tcW w:w="810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0" w:hanging="0"/>
              <w:contextualSpacing/>
              <w:rPr>
                <w:rFonts w:eastAsia="Calibri"/>
                <w:color w:val="00000A"/>
                <w:szCs w:val="24"/>
                <w:lang w:eastAsia="zh-CN"/>
              </w:rPr>
            </w:pPr>
            <w:r>
              <w:rPr>
                <w:rFonts w:eastAsia="Calibri"/>
                <w:color w:val="00000A"/>
                <w:szCs w:val="24"/>
                <w:lang w:eastAsia="zh-CN"/>
              </w:rPr>
              <w:t>использование в конструктивной деятельности разного материала, включая конструкторы, модули, бумагу, природный и иной материал</w:t>
            </w:r>
          </w:p>
        </w:tc>
      </w:tr>
    </w:tbl>
    <w:p>
      <w:pPr>
        <w:pStyle w:val="Normal"/>
        <w:spacing w:lineRule="auto" w:line="276" w:before="0" w:after="0"/>
        <w:ind w:left="0" w:right="28" w:hang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spacing w:lineRule="auto" w:line="276" w:before="0" w:after="0"/>
        <w:ind w:left="0" w:right="28" w:hanging="0"/>
        <w:rPr/>
      </w:pPr>
      <w:r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Интеграция образовательных областей и видов детской деятельности в</w:t>
      </w:r>
      <w:r>
        <w:rPr>
          <w:bCs/>
          <w:iCs/>
          <w:sz w:val="28"/>
          <w:szCs w:val="28"/>
        </w:rPr>
        <w:t xml:space="preserve"> режимных моментах в </w:t>
      </w:r>
      <w:r>
        <w:rPr>
          <w:b/>
          <w:bCs/>
          <w:iCs/>
          <w:sz w:val="28"/>
          <w:szCs w:val="28"/>
        </w:rPr>
        <w:t>приложении №</w:t>
      </w:r>
      <w:r>
        <w:rPr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6.</w:t>
      </w:r>
    </w:p>
    <w:p>
      <w:pPr>
        <w:pStyle w:val="Normal"/>
        <w:spacing w:lineRule="auto" w:line="276" w:before="0" w:after="0"/>
        <w:ind w:left="0" w:hanging="0"/>
        <w:rPr>
          <w:b/>
          <w:b/>
          <w:color w:val="00000A"/>
          <w:sz w:val="28"/>
          <w:szCs w:val="28"/>
        </w:rPr>
      </w:pPr>
      <w:r>
        <w:rPr>
          <w:color w:val="FF0000"/>
          <w:szCs w:val="24"/>
        </w:rPr>
        <w:t xml:space="preserve">   </w:t>
      </w: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>Парциальные программы</w:t>
      </w:r>
      <w:r>
        <w:rPr>
          <w:color w:val="FF0000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интегрируются в содержание обязательной части Программы, их освоение воспитанниками также осуществляется в процессе занятий, совместной деятельности взрослых и детей, в режимных моментах. </w:t>
      </w:r>
      <w:r>
        <w:rPr>
          <w:rFonts w:eastAsia="Calibri" w:ascii="Calibri" w:hAnsi="Calibri"/>
          <w:b/>
          <w:bCs/>
          <w:smallCaps/>
          <w:color w:val="FF0000"/>
          <w:spacing w:val="40"/>
          <w:szCs w:val="24"/>
          <w:lang w:eastAsia="en-US"/>
        </w:rPr>
        <w:t>Краткое описание особенностей методов, используемых дополнительных парциальных программ</w:t>
      </w:r>
      <w:r>
        <w:rPr>
          <w:rFonts w:eastAsia="Calibri" w:ascii="Calibri" w:hAnsi="Calibri"/>
          <w:b/>
          <w:bCs/>
          <w:smallCaps/>
          <w:color w:val="FF0000"/>
          <w:spacing w:val="40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</w:rPr>
        <w:t xml:space="preserve">в </w:t>
      </w:r>
      <w:r>
        <w:rPr>
          <w:b/>
          <w:color w:val="00000A"/>
          <w:sz w:val="28"/>
          <w:szCs w:val="28"/>
        </w:rPr>
        <w:t>приложении № 6 ООП ДО МКДОУ«Сухобузимского детского сада № 1».</w:t>
      </w:r>
    </w:p>
    <w:p>
      <w:pPr>
        <w:pStyle w:val="Normal"/>
        <w:suppressAutoHyphens w:val="true"/>
        <w:spacing w:lineRule="auto" w:line="276" w:before="0" w:after="0"/>
        <w:ind w:left="0" w:hanging="10"/>
        <w:contextualSpacing/>
        <w:rPr>
          <w:b/>
          <w:b/>
          <w:szCs w:val="24"/>
        </w:rPr>
      </w:pPr>
      <w:r>
        <w:rPr>
          <w:rFonts w:eastAsia="Calibri"/>
          <w:color w:val="00000A"/>
          <w:szCs w:val="24"/>
          <w:lang w:eastAsia="zh-CN"/>
        </w:rPr>
        <w:t xml:space="preserve">     </w:t>
      </w:r>
    </w:p>
    <w:p>
      <w:pPr>
        <w:pStyle w:val="Normal"/>
        <w:suppressAutoHyphens w:val="true"/>
        <w:spacing w:lineRule="auto" w:line="276" w:before="0" w:after="0"/>
        <w:ind w:left="0" w:firstLine="510"/>
        <w:jc w:val="center"/>
        <w:rPr/>
      </w:pPr>
      <w:r>
        <w:rPr>
          <w:b/>
          <w:color w:val="00000A"/>
          <w:sz w:val="28"/>
          <w:szCs w:val="28"/>
          <w:lang w:eastAsia="zh-CN"/>
        </w:rPr>
        <w:t>2.3. Особенности образовательной деятельности разных видов и культурных практик.</w:t>
      </w:r>
    </w:p>
    <w:p>
      <w:pPr>
        <w:pStyle w:val="Normal"/>
        <w:spacing w:lineRule="auto" w:line="276" w:before="0" w:after="0"/>
        <w:ind w:left="10" w:right="40" w:hanging="1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b/>
          <w:sz w:val="28"/>
          <w:szCs w:val="28"/>
        </w:rPr>
        <w:t>Методы реализации культурных практик в режимных моментах и самостоятельной деятельности детей</w:t>
      </w:r>
      <w:r>
        <w:rPr>
          <w:rFonts w:eastAsia="Calibri"/>
          <w:sz w:val="28"/>
          <w:szCs w:val="28"/>
        </w:rPr>
        <w:t xml:space="preserve"> позволяют: 1-е направление - накапливать творческий опыта познания, 2-е направление - осуществлять перенос функций в различные области применения, 3-е направление - приобретать творческий опыт в осуществлении фантастических (реальных) изменений внешнего вида систем, 4-е направление - развитию умений создания оригинальных творческих продуктов на основе получения качественно новой идеи субъекта творческой деятельности (</w:t>
      </w:r>
      <w:r>
        <w:rPr>
          <w:rFonts w:eastAsia="Calibri"/>
          <w:b/>
          <w:sz w:val="28"/>
          <w:szCs w:val="28"/>
        </w:rPr>
        <w:t>приложение № 7 О</w:t>
      </w:r>
      <w:r>
        <w:rPr>
          <w:b/>
          <w:sz w:val="28"/>
          <w:szCs w:val="28"/>
        </w:rPr>
        <w:t>ОП ДО МКДОУ «Сухобузимского детского сада № 1»</w:t>
      </w:r>
      <w:r>
        <w:rPr>
          <w:sz w:val="28"/>
          <w:szCs w:val="28"/>
        </w:rPr>
        <w:t>).</w:t>
      </w:r>
    </w:p>
    <w:p>
      <w:pPr>
        <w:pStyle w:val="Normal"/>
        <w:tabs>
          <w:tab w:val="left" w:pos="1276" w:leader="none"/>
        </w:tabs>
        <w:suppressAutoHyphens w:val="true"/>
        <w:spacing w:lineRule="auto" w:line="276" w:before="0" w:after="0"/>
        <w:ind w:left="0" w:hanging="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>
      <w:pPr>
        <w:pStyle w:val="Normal"/>
        <w:suppressAutoHyphens w:val="true"/>
        <w:spacing w:lineRule="auto" w:line="276" w:before="0" w:after="0"/>
        <w:ind w:left="0" w:hanging="10"/>
        <w:jc w:val="center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  <w:t>2.4. Способы и направления поддержки детской инициативы.</w:t>
      </w:r>
    </w:p>
    <w:p>
      <w:pPr>
        <w:pStyle w:val="Normal"/>
        <w:suppressAutoHyphens w:val="true"/>
        <w:spacing w:lineRule="auto" w:line="276" w:before="0" w:after="0"/>
        <w:ind w:left="0" w:hanging="10"/>
        <w:jc w:val="both"/>
        <w:rPr/>
      </w:pPr>
      <w:r>
        <w:rPr>
          <w:rFonts w:eastAsia="Calibri"/>
          <w:b/>
          <w:color w:val="00000A"/>
          <w:sz w:val="28"/>
          <w:szCs w:val="28"/>
          <w:lang w:eastAsia="zh-CN"/>
        </w:rPr>
        <w:t xml:space="preserve">  </w:t>
      </w:r>
      <w:r>
        <w:rPr>
          <w:rFonts w:eastAsia="Calibri"/>
          <w:color w:val="00000A"/>
          <w:sz w:val="28"/>
          <w:szCs w:val="28"/>
          <w:lang w:eastAsia="zh-CN"/>
        </w:rPr>
        <w:t>Педагог поддерживает детскую инициативу и самостоятельность, которая закладывается на границе раннего и дошкольного возрастов.</w:t>
      </w:r>
    </w:p>
    <w:p>
      <w:pPr>
        <w:pStyle w:val="Normal"/>
        <w:spacing w:lineRule="auto" w:line="276" w:before="0" w:after="0"/>
        <w:ind w:left="10" w:right="40" w:hanging="10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zh-CN"/>
        </w:rPr>
        <w:t xml:space="preserve">    </w:t>
      </w:r>
      <w:r>
        <w:rPr>
          <w:rFonts w:eastAsia="Calibri"/>
          <w:b/>
          <w:color w:val="00000A"/>
          <w:sz w:val="28"/>
          <w:szCs w:val="28"/>
          <w:lang w:eastAsia="zh-CN"/>
        </w:rPr>
        <w:t>Развитие самостоятельности и детской инициативы в сквозных механизмах развития ребёнка</w:t>
      </w:r>
      <w:r>
        <w:rPr>
          <w:rFonts w:eastAsia="Calibri"/>
          <w:color w:val="00000A"/>
          <w:sz w:val="28"/>
          <w:szCs w:val="28"/>
          <w:lang w:eastAsia="zh-CN"/>
        </w:rPr>
        <w:t xml:space="preserve"> (игровой, познавательно-исследовательской, коммуникативной видах деятельности - по ФГОС) указаны в </w:t>
      </w:r>
      <w:r>
        <w:rPr>
          <w:rFonts w:eastAsia="Calibri"/>
          <w:b/>
          <w:color w:val="00000A"/>
          <w:sz w:val="28"/>
          <w:szCs w:val="28"/>
          <w:lang w:eastAsia="zh-CN"/>
        </w:rPr>
        <w:t>приложении № 7</w:t>
      </w:r>
      <w:r>
        <w:rPr>
          <w:sz w:val="28"/>
          <w:szCs w:val="28"/>
        </w:rPr>
        <w:t>.</w:t>
      </w:r>
    </w:p>
    <w:p>
      <w:pPr>
        <w:pStyle w:val="Normal"/>
        <w:suppressAutoHyphens w:val="true"/>
        <w:spacing w:lineRule="auto" w:line="276" w:before="0" w:after="0"/>
        <w:ind w:left="0" w:hanging="10"/>
        <w:jc w:val="both"/>
        <w:rPr/>
      </w:pPr>
      <w:r>
        <w:rPr>
          <w:rFonts w:eastAsia="Calibri"/>
          <w:b/>
          <w:color w:val="00000A"/>
          <w:sz w:val="28"/>
          <w:szCs w:val="28"/>
          <w:lang w:eastAsia="zh-CN"/>
        </w:rPr>
        <w:t xml:space="preserve"> </w:t>
      </w:r>
      <w:r>
        <w:rPr>
          <w:rFonts w:eastAsia="Calibri"/>
          <w:color w:val="00000A"/>
          <w:sz w:val="28"/>
          <w:szCs w:val="28"/>
          <w:lang w:eastAsia="zh-CN"/>
        </w:rPr>
        <w:t>Вариативность образовательных технологий, гибкость использования педагогических методов и приёмов обеспечивают многогранность развития дошкольников с учётом их индивидуальных особенностей.</w:t>
      </w:r>
      <w:r>
        <w:rPr>
          <w:rFonts w:eastAsia="Calibri"/>
          <w:b/>
          <w:color w:val="00000A"/>
          <w:sz w:val="28"/>
          <w:szCs w:val="28"/>
          <w:lang w:eastAsia="zh-CN"/>
        </w:rPr>
        <w:t xml:space="preserve"> Методы и технологии, используемые педагогами</w:t>
      </w:r>
      <w:r>
        <w:rPr>
          <w:rFonts w:eastAsia="Calibri"/>
          <w:color w:val="00000A"/>
          <w:sz w:val="28"/>
          <w:szCs w:val="28"/>
          <w:lang w:eastAsia="zh-CN"/>
        </w:rPr>
        <w:t xml:space="preserve"> группы для поддержки детской инициативы и самостоятельности указаны в </w:t>
      </w:r>
      <w:r>
        <w:rPr>
          <w:rFonts w:eastAsia="Calibri"/>
          <w:b/>
          <w:color w:val="00000A"/>
          <w:sz w:val="28"/>
          <w:szCs w:val="28"/>
          <w:lang w:eastAsia="zh-CN"/>
        </w:rPr>
        <w:t>приложении № 8 (приложение № 9  О</w:t>
      </w:r>
      <w:r>
        <w:rPr>
          <w:b/>
          <w:sz w:val="28"/>
          <w:szCs w:val="28"/>
        </w:rPr>
        <w:t>ОП ДО МКДОУ «Сухобузимского детского сада № 1»</w:t>
      </w:r>
      <w:r>
        <w:rPr>
          <w:sz w:val="28"/>
          <w:szCs w:val="28"/>
        </w:rPr>
        <w:t>)</w:t>
      </w:r>
      <w:r>
        <w:rPr>
          <w:rFonts w:eastAsia="Calibri"/>
          <w:b/>
          <w:color w:val="00000A"/>
          <w:sz w:val="28"/>
          <w:szCs w:val="28"/>
          <w:lang w:eastAsia="zh-CN"/>
        </w:rPr>
        <w:t xml:space="preserve">. </w:t>
      </w:r>
      <w:r>
        <w:rPr>
          <w:rFonts w:eastAsia="Calibri"/>
          <w:color w:val="00000A"/>
          <w:sz w:val="28"/>
          <w:szCs w:val="28"/>
          <w:lang w:eastAsia="zh-CN"/>
        </w:rPr>
        <w:t>Педагог создаёт оптимальные условия для самореализации ребёнка как свободной личности в «умном», гибком, комфортном образовательном пространстве.</w:t>
      </w:r>
    </w:p>
    <w:p>
      <w:pPr>
        <w:pStyle w:val="2"/>
        <w:spacing w:lineRule="auto" w:line="276"/>
        <w:ind w:left="0" w:right="0" w:firstLine="567"/>
        <w:jc w:val="center"/>
        <w:rPr/>
      </w:pPr>
      <w:r>
        <w:rPr>
          <w:sz w:val="28"/>
        </w:rPr>
        <w:t>2.5.</w:t>
        <w:tab/>
        <w:t>Особенности взаимодействия педагогического коллектива с семьями воспитанников.</w:t>
      </w:r>
    </w:p>
    <w:p>
      <w:pPr>
        <w:pStyle w:val="Normal"/>
        <w:spacing w:lineRule="auto" w:line="276" w:before="0" w:after="0"/>
        <w:rPr/>
      </w:pPr>
      <w:r>
        <w:rPr>
          <w:rFonts w:eastAsia="Calibri"/>
          <w:color w:val="00000A"/>
          <w:sz w:val="28"/>
          <w:szCs w:val="28"/>
          <w:lang w:eastAsia="zh-CN"/>
        </w:rPr>
        <w:t xml:space="preserve">   </w:t>
      </w:r>
      <w:r>
        <w:rPr>
          <w:rFonts w:eastAsia="Calibri"/>
          <w:color w:val="00000A"/>
          <w:sz w:val="28"/>
          <w:szCs w:val="28"/>
          <w:lang w:eastAsia="zh-CN"/>
        </w:rPr>
        <w:t>В целях обеспечения индивидуализации образовательного процесса особое внимание уделяется ознакомлению родителей с задачами индивидуального развития детей, методами, средствами и формами их реализации.</w:t>
      </w:r>
    </w:p>
    <w:p>
      <w:pPr>
        <w:pStyle w:val="Normal"/>
        <w:spacing w:lineRule="auto" w:line="276" w:before="0" w:after="0"/>
        <w:ind w:left="0" w:hanging="10"/>
        <w:rPr/>
      </w:pPr>
      <w:r>
        <w:rPr>
          <w:color w:val="00000A"/>
          <w:sz w:val="28"/>
          <w:szCs w:val="28"/>
        </w:rPr>
        <w:t xml:space="preserve">    </w:t>
      </w:r>
      <w:r>
        <w:rPr>
          <w:b/>
          <w:color w:val="00000A"/>
          <w:sz w:val="28"/>
          <w:szCs w:val="28"/>
        </w:rPr>
        <w:t>Цель Программы</w:t>
      </w:r>
      <w:r>
        <w:rPr>
          <w:color w:val="00000A"/>
          <w:sz w:val="28"/>
          <w:szCs w:val="28"/>
        </w:rPr>
        <w:t xml:space="preserve"> детского сада - установление партнерских отношений, объединение усилий для развития детей, создание атмосферы общности интересов, активизирование и обогащение воспитательных умений родителей.</w:t>
      </w:r>
    </w:p>
    <w:p>
      <w:pPr>
        <w:pStyle w:val="Normal"/>
        <w:spacing w:lineRule="auto" w:line="276" w:before="0" w:after="0"/>
        <w:rPr/>
      </w:pPr>
      <w:r>
        <w:rPr>
          <w:b/>
          <w:bCs/>
          <w:i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Цель рабочей Программы</w:t>
      </w:r>
      <w:r>
        <w:rPr>
          <w:sz w:val="28"/>
          <w:szCs w:val="28"/>
        </w:rPr>
        <w:t>:</w:t>
      </w:r>
    </w:p>
    <w:p>
      <w:pPr>
        <w:pStyle w:val="Normal"/>
        <w:spacing w:lineRule="auto" w:line="276" w:before="0" w:after="0"/>
        <w:rPr/>
      </w:pPr>
      <w:r>
        <w:rPr>
          <w:sz w:val="28"/>
          <w:szCs w:val="28"/>
        </w:rPr>
        <w:t>- объединение усилий родителей и педагогов для успешного развития каждого дошкольника и эффективной реализации образовательной программы.</w:t>
      </w:r>
    </w:p>
    <w:p>
      <w:pPr>
        <w:pStyle w:val="Style17"/>
        <w:shd w:val="clear" w:color="auto" w:fill="FFFFFF"/>
        <w:spacing w:lineRule="exact" w:line="400" w:before="0" w:after="150"/>
        <w:ind w:left="10" w:firstLine="284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  <w:r>
        <w:rPr>
          <w:rFonts w:eastAsia="Arial Unicode MS" w:ascii="Times New Roman" w:hAnsi="Times New Roman"/>
          <w:b/>
          <w:bCs/>
          <w:sz w:val="28"/>
          <w:szCs w:val="28"/>
          <w:shd w:fill="FFFFFF" w:val="clear"/>
        </w:rPr>
        <w:t xml:space="preserve"> </w:t>
      </w:r>
    </w:p>
    <w:p>
      <w:pPr>
        <w:pStyle w:val="Style17"/>
        <w:numPr>
          <w:ilvl w:val="0"/>
          <w:numId w:val="3"/>
        </w:numPr>
        <w:shd w:val="clear" w:color="auto" w:fill="FFFFFF"/>
        <w:spacing w:lineRule="exact" w:line="400" w:before="0" w:after="150"/>
        <w:ind w:left="10" w:hanging="0"/>
        <w:rPr>
          <w:rFonts w:ascii="Times New Roman" w:hAnsi="Times New Roman"/>
        </w:rPr>
      </w:pPr>
      <w:r>
        <w:rPr>
          <w:rFonts w:eastAsia="Arial Unicode MS" w:ascii="Times New Roman" w:hAnsi="Times New Roman"/>
          <w:bCs/>
          <w:sz w:val="28"/>
          <w:szCs w:val="28"/>
          <w:shd w:fill="FFFFFF" w:val="clear"/>
        </w:rPr>
        <w:t>познакомить родителей с особенностями подготовки ребенка к школе, развивать позитивное отношение к будущей школьной жизни ребенка;</w:t>
      </w:r>
    </w:p>
    <w:p>
      <w:pPr>
        <w:pStyle w:val="Style17"/>
        <w:numPr>
          <w:ilvl w:val="0"/>
          <w:numId w:val="3"/>
        </w:numPr>
        <w:shd w:val="clear" w:color="auto" w:fill="FFFFFF"/>
        <w:spacing w:lineRule="exact" w:line="400" w:before="0" w:after="150"/>
        <w:ind w:left="10" w:hanging="0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сотрудничество с </w:t>
      </w:r>
      <w:r>
        <w:rPr>
          <w:rFonts w:eastAsia="Arial Unicode MS" w:cs="Times New Roman" w:ascii="Times New Roman" w:hAnsi="Times New Roman"/>
          <w:sz w:val="28"/>
          <w:szCs w:val="28"/>
          <w:shd w:fill="FFFFFF" w:val="clear"/>
          <w:lang w:eastAsia="ru-RU"/>
        </w:rPr>
        <w:t xml:space="preserve">родителями воспитанников, 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используя нетрадиционные формы работы, привлекать родителей к участию в различных мероприятиях группы и детского сада; </w:t>
      </w:r>
    </w:p>
    <w:p>
      <w:pPr>
        <w:pStyle w:val="Style17"/>
        <w:numPr>
          <w:ilvl w:val="0"/>
          <w:numId w:val="3"/>
        </w:numPr>
        <w:shd w:val="clear" w:color="auto" w:fill="FFFFFF"/>
        <w:spacing w:lineRule="exact" w:line="400" w:before="0" w:after="150"/>
        <w:ind w:left="10" w:hanging="0"/>
        <w:rPr>
          <w:rFonts w:ascii="Times New Roman" w:hAnsi="Times New Roman"/>
        </w:rPr>
      </w:pPr>
      <w:r>
        <w:rPr>
          <w:rFonts w:eastAsia="Arial Unicode MS" w:cs="Times New Roman" w:ascii="Times New Roman" w:hAnsi="Times New Roman"/>
          <w:sz w:val="28"/>
          <w:szCs w:val="28"/>
          <w:shd w:fill="FFFFFF" w:val="clear"/>
          <w:lang w:eastAsia="ru-RU"/>
        </w:rPr>
        <w:t>оказывать помощь родителям в овладении психолого-педагогическими знаниями о развитии ребенка дошкольного возраста</w:t>
      </w:r>
      <w:r>
        <w:rPr>
          <w:rFonts w:eastAsia="Arial Unicode MS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.</w:t>
      </w:r>
    </w:p>
    <w:p>
      <w:pPr>
        <w:pStyle w:val="Style17"/>
        <w:shd w:val="clear" w:color="auto" w:fill="FFFFFF"/>
        <w:spacing w:lineRule="exact" w:line="400" w:before="0" w:after="150"/>
        <w:ind w:left="10" w:firstLine="284"/>
        <w:rPr/>
      </w:pPr>
      <w:r>
        <w:rPr>
          <w:rFonts w:eastAsia="Arial Unicode MS" w:cs="Times New Roman" w:ascii="Times New Roman" w:hAnsi="Times New Roman"/>
          <w:color w:val="000000"/>
          <w:sz w:val="28"/>
          <w:szCs w:val="28"/>
          <w:lang w:eastAsia="ru-RU"/>
        </w:rPr>
        <w:t>Работа педагога по вовлечению родителей в совместную деятельность ведется по четырем направлениям, в которых используются как традиционные, так и нетрадиционные формы работы с семьями воспитанников</w:t>
      </w:r>
      <w:r>
        <w:rPr>
          <w:rFonts w:eastAsia="Arial Unicode MS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(п</w:t>
      </w:r>
      <w:r>
        <w:rPr>
          <w:rFonts w:eastAsia="Arial Unicode MS" w:cs="Times New Roman" w:ascii="Times New Roman" w:hAnsi="Times New Roman"/>
          <w:b/>
          <w:color w:val="000000"/>
          <w:sz w:val="28"/>
          <w:szCs w:val="28"/>
          <w:lang w:eastAsia="ru-RU"/>
        </w:rPr>
        <w:t>риложения № 9)</w:t>
      </w:r>
    </w:p>
    <w:p>
      <w:pPr>
        <w:pStyle w:val="Normal"/>
        <w:spacing w:lineRule="auto" w:line="276" w:before="0" w:after="0"/>
        <w:rPr/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Перспективный план по взаимодействию с родителями указан в приложении № 10. </w:t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left="0" w:hanging="0"/>
        <w:jc w:val="center"/>
        <w:rPr/>
      </w:pPr>
      <w:r>
        <w:rPr>
          <w:rFonts w:eastAsia="Calibri"/>
          <w:b/>
          <w:color w:val="00000A"/>
          <w:sz w:val="28"/>
          <w:szCs w:val="28"/>
          <w:lang w:eastAsia="zh-CN"/>
        </w:rPr>
        <w:t>2.6. Иные характеристики, наиболее существенные с точки зрения авторов.</w:t>
      </w:r>
    </w:p>
    <w:p>
      <w:pPr>
        <w:pStyle w:val="Normal"/>
        <w:spacing w:lineRule="auto" w:line="276" w:before="0" w:after="0"/>
        <w:ind w:left="0" w:hanging="10"/>
        <w:rPr/>
      </w:pPr>
      <w:r>
        <w:rPr>
          <w:bCs/>
          <w:color w:val="00000A"/>
          <w:sz w:val="28"/>
          <w:szCs w:val="28"/>
        </w:rPr>
        <w:t>Взаимодействие группы детского сада с социальными партнерами.</w:t>
      </w:r>
    </w:p>
    <w:p>
      <w:pPr>
        <w:pStyle w:val="Normal"/>
        <w:spacing w:lineRule="auto" w:line="276" w:before="0" w:after="0"/>
        <w:ind w:left="0" w:hanging="10"/>
        <w:rPr>
          <w:bCs/>
          <w:color w:val="00000A"/>
          <w:sz w:val="28"/>
          <w:szCs w:val="28"/>
        </w:rPr>
      </w:pPr>
      <w:r>
        <w:rPr>
          <w:bCs/>
          <w:color w:val="00000A"/>
          <w:sz w:val="28"/>
          <w:szCs w:val="28"/>
        </w:rPr>
      </w:r>
    </w:p>
    <w:p>
      <w:pPr>
        <w:pStyle w:val="Normal"/>
        <w:spacing w:lineRule="auto" w:line="276" w:before="0" w:after="0"/>
        <w:ind w:left="0" w:hanging="10"/>
        <w:rPr/>
      </w:pPr>
      <w:r>
        <w:rPr/>
        <w:drawing>
          <wp:inline distT="0" distB="0" distL="0" distR="0">
            <wp:extent cx="6050915" cy="3566160"/>
            <wp:effectExtent l="0" t="0" r="0" b="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" r:lo="rId3" r:qs="rId4" r:cs="rId5"/>
              </a:graphicData>
            </a:graphic>
          </wp:inline>
        </w:drawing>
      </w:r>
    </w:p>
    <w:p>
      <w:pPr>
        <w:pStyle w:val="Normal"/>
        <w:tabs>
          <w:tab w:val="left" w:pos="720" w:leader="none"/>
          <w:tab w:val="left" w:pos="810" w:leader="none"/>
        </w:tabs>
        <w:suppressAutoHyphens w:val="true"/>
        <w:spacing w:lineRule="auto" w:line="276"/>
        <w:rPr>
          <w:rFonts w:eastAsia="Calibri"/>
          <w:color w:val="00000A"/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>- МБУДО «Детско-юношеская спортивная школа», МБУК «Межпоселенческий дом культуры Сухобузимского района»- посещение детьми кружков</w:t>
      </w:r>
      <w:r>
        <w:rPr>
          <w:rFonts w:eastAsia="Calibri"/>
          <w:b/>
          <w:color w:val="00000A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дополнительного образования;</w:t>
      </w:r>
    </w:p>
    <w:p>
      <w:pPr>
        <w:pStyle w:val="Normal"/>
        <w:tabs>
          <w:tab w:val="left" w:pos="720" w:leader="none"/>
          <w:tab w:val="left" w:pos="810" w:leader="none"/>
        </w:tabs>
        <w:suppressAutoHyphens w:val="true"/>
        <w:spacing w:lineRule="auto" w:line="276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color w:val="00000A"/>
          <w:sz w:val="28"/>
          <w:szCs w:val="28"/>
        </w:rPr>
        <w:t>-МУК Сухобузимского района «Межпоселенческая центральная библиотека», МКОУ «Сухобузимская средняя школа», Сухобузимский Краеведческий музей им. В.И.Сурикова – экскурсии, участие в выставках, конкурсах, акциях и другие совместные мероприятия.</w:t>
      </w:r>
    </w:p>
    <w:p>
      <w:pPr>
        <w:pStyle w:val="Normal"/>
        <w:tabs>
          <w:tab w:val="left" w:pos="720" w:leader="none"/>
          <w:tab w:val="left" w:pos="810" w:leader="none"/>
        </w:tabs>
        <w:suppressAutoHyphens w:val="true"/>
        <w:spacing w:lineRule="auto" w:line="276" w:before="0" w:after="0"/>
        <w:ind w:left="0" w:hanging="10"/>
        <w:jc w:val="both"/>
        <w:rPr>
          <w:rFonts w:eastAsia="Calibri"/>
          <w:color w:val="00000A"/>
          <w:sz w:val="28"/>
          <w:szCs w:val="28"/>
        </w:rPr>
      </w:pPr>
      <w:r>
        <w:rPr>
          <w:rFonts w:eastAsia="Calibri"/>
          <w:color w:val="00000A"/>
          <w:szCs w:val="24"/>
        </w:rPr>
        <w:t xml:space="preserve">      </w:t>
      </w:r>
      <w:r>
        <w:rPr>
          <w:rStyle w:val="IntenseEmphasis"/>
          <w:color w:val="FF0000"/>
          <w:szCs w:val="24"/>
        </w:rPr>
        <w:t>На территории детского сада заложена «Экологическая тропа»,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>которая позволяет дополнить работу по экологическому направлению, наряду с использованием парциальной программы Н.А. Рыжовой «Наш дом — природа».</w:t>
      </w:r>
    </w:p>
    <w:p>
      <w:pPr>
        <w:pStyle w:val="Normal"/>
        <w:suppressAutoHyphens w:val="true"/>
        <w:spacing w:lineRule="auto" w:line="276" w:before="0" w:after="0"/>
        <w:ind w:left="0" w:hanging="10"/>
        <w:jc w:val="both"/>
        <w:rPr>
          <w:rStyle w:val="IntenseEmphasis"/>
          <w:color w:val="FF0000"/>
          <w:sz w:val="20"/>
          <w:szCs w:val="20"/>
        </w:rPr>
      </w:pPr>
      <w:r>
        <w:rPr>
          <w:rFonts w:eastAsia="Calibri"/>
          <w:color w:val="FF0000"/>
          <w:sz w:val="28"/>
          <w:szCs w:val="28"/>
        </w:rPr>
        <w:t xml:space="preserve">    </w:t>
      </w:r>
      <w:r>
        <w:rPr>
          <w:rStyle w:val="IntenseEmphasis"/>
          <w:color w:val="FF0000"/>
          <w:sz w:val="20"/>
          <w:szCs w:val="20"/>
        </w:rPr>
        <w:t xml:space="preserve">Видовые точки «Экологической тропы»: «Огород», «Дорожка здоровья», «Аптекарский огород», «Костровая зона», «Каменистый садик» (от альпийской горки до сухого ручья), «Цветочное королевство», «Птичий городок», позволяют   максимально использовать территорию детского сада в воспитательно - образовательной работе. Образовательный маршрут тропы позволяет знакомить детей с естественными биоценозами, многообразием растений и животных, связями, которые имеются между ними, представить на практике природоохранную деятельность, а также формировать систему экологических знаний и представлений, участвовать детям в посильной для них деятельности по уходу за растениями, привлекать к сотрудничеству родителей. </w:t>
      </w:r>
    </w:p>
    <w:p>
      <w:pPr>
        <w:pStyle w:val="Normal"/>
        <w:tabs>
          <w:tab w:val="left" w:pos="720" w:leader="none"/>
          <w:tab w:val="left" w:pos="810" w:leader="none"/>
        </w:tabs>
        <w:suppressAutoHyphens w:val="true"/>
        <w:spacing w:lineRule="auto" w:line="276" w:before="0" w:after="0"/>
        <w:ind w:left="0" w:hanging="10"/>
        <w:jc w:val="both"/>
        <w:rPr/>
      </w:pPr>
      <w:r>
        <w:rPr>
          <w:rStyle w:val="IntenseEmphasis"/>
          <w:color w:val="FF0000"/>
          <w:sz w:val="20"/>
          <w:szCs w:val="20"/>
        </w:rPr>
        <w:t xml:space="preserve">    </w:t>
      </w:r>
      <w:r>
        <w:rPr>
          <w:rStyle w:val="IntenseEmphasis"/>
          <w:color w:val="FF0000"/>
          <w:sz w:val="20"/>
          <w:szCs w:val="20"/>
        </w:rPr>
        <w:t>Перспективный план работы с дошкольниками на экологической тропе, акции детского сада в течение года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color w:val="00000A"/>
          <w:sz w:val="28"/>
          <w:szCs w:val="28"/>
        </w:rPr>
        <w:t xml:space="preserve">в </w:t>
      </w:r>
      <w:r>
        <w:rPr>
          <w:rFonts w:eastAsia="Calibri"/>
          <w:b/>
          <w:color w:val="00000A"/>
          <w:sz w:val="28"/>
          <w:szCs w:val="28"/>
        </w:rPr>
        <w:t>приложении № 11.</w:t>
      </w:r>
    </w:p>
    <w:p>
      <w:pPr>
        <w:pStyle w:val="Normal"/>
        <w:tabs>
          <w:tab w:val="left" w:pos="720" w:leader="none"/>
          <w:tab w:val="left" w:pos="810" w:leader="none"/>
        </w:tabs>
        <w:suppressAutoHyphens w:val="true"/>
        <w:spacing w:lineRule="auto" w:line="276" w:before="0" w:after="0"/>
        <w:ind w:left="0" w:hanging="10"/>
        <w:jc w:val="both"/>
        <w:rPr>
          <w:rFonts w:eastAsia="Calibri"/>
          <w:b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</w:r>
    </w:p>
    <w:p>
      <w:pPr>
        <w:pStyle w:val="Normal"/>
        <w:spacing w:lineRule="auto" w:line="276" w:before="0" w:after="0"/>
        <w:ind w:left="0" w:hanging="0"/>
        <w:jc w:val="center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val="en-US" w:eastAsia="zh-CN"/>
        </w:rPr>
        <w:t>III</w:t>
      </w:r>
      <w:r>
        <w:rPr>
          <w:rFonts w:eastAsia="Calibri"/>
          <w:b/>
          <w:color w:val="00000A"/>
          <w:sz w:val="28"/>
          <w:szCs w:val="28"/>
          <w:lang w:eastAsia="zh-CN"/>
        </w:rPr>
        <w:t>. ОРГАНИЗАЦИОННЫЙ РАЗДЕЛ.</w:t>
      </w:r>
    </w:p>
    <w:p>
      <w:pPr>
        <w:pStyle w:val="Normal"/>
        <w:spacing w:lineRule="auto" w:line="276" w:before="0" w:after="0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3.1. Описание материально-технического обеспечения рабочей Программы.</w:t>
      </w:r>
    </w:p>
    <w:p>
      <w:pPr>
        <w:pStyle w:val="Normal"/>
        <w:spacing w:lineRule="auto" w:line="276"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Кроме групповых помещений для успешной реализации Программы используются:</w:t>
      </w:r>
    </w:p>
    <w:p>
      <w:pPr>
        <w:pStyle w:val="Normal"/>
        <w:spacing w:lineRule="atLeast" w:line="240"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f4"/>
        <w:tblW w:w="10126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5066"/>
        <w:gridCol w:w="5059"/>
      </w:tblGrid>
      <w:tr>
        <w:trPr/>
        <w:tc>
          <w:tcPr>
            <w:tcW w:w="506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b/>
                <w:b/>
              </w:rPr>
            </w:pPr>
            <w:r>
              <w:rPr>
                <w:b/>
                <w:szCs w:val="20"/>
              </w:rPr>
              <w:t xml:space="preserve">Назначение помещения </w:t>
            </w:r>
          </w:p>
        </w:tc>
        <w:tc>
          <w:tcPr>
            <w:tcW w:w="50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b/>
                <w:b/>
              </w:rPr>
            </w:pPr>
            <w:r>
              <w:rPr>
                <w:b/>
                <w:szCs w:val="20"/>
              </w:rPr>
              <w:t>Периодичность использования</w:t>
            </w:r>
          </w:p>
        </w:tc>
      </w:tr>
      <w:tr>
        <w:trPr/>
        <w:tc>
          <w:tcPr>
            <w:tcW w:w="506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Медицинский кабинет</w:t>
            </w:r>
          </w:p>
        </w:tc>
        <w:tc>
          <w:tcPr>
            <w:tcW w:w="50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по необходимости</w:t>
            </w:r>
          </w:p>
        </w:tc>
      </w:tr>
      <w:tr>
        <w:trPr>
          <w:trHeight w:val="1495" w:hRule="atLeast"/>
        </w:trPr>
        <w:tc>
          <w:tcPr>
            <w:tcW w:w="506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Музыкально-спортивный зал для:</w:t>
            </w:r>
          </w:p>
          <w:p>
            <w:pPr>
              <w:pStyle w:val="Normal"/>
              <w:spacing w:lineRule="atLeast" w:line="240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spacing w:lineRule="atLeast" w:line="240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Музыкальных занятий - </w:t>
            </w:r>
          </w:p>
          <w:p>
            <w:pPr>
              <w:pStyle w:val="Normal"/>
              <w:spacing w:lineRule="atLeast" w:line="240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Физкультурных занятий - </w:t>
            </w:r>
          </w:p>
        </w:tc>
        <w:tc>
          <w:tcPr>
            <w:tcW w:w="505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По плану - для проведения праздников, досугов и развлечений</w:t>
            </w:r>
          </w:p>
          <w:p>
            <w:pPr>
              <w:pStyle w:val="Normal"/>
              <w:spacing w:lineRule="atLeast" w:line="240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2 раза в неделю</w:t>
            </w:r>
          </w:p>
          <w:p>
            <w:pPr>
              <w:pStyle w:val="Normal"/>
              <w:spacing w:lineRule="atLeast" w:line="240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2 раза в неделю (3-й раз по необходимости по погодным условиям в среду)</w:t>
            </w:r>
          </w:p>
        </w:tc>
      </w:tr>
    </w:tbl>
    <w:p>
      <w:pPr>
        <w:pStyle w:val="Normal"/>
        <w:spacing w:lineRule="atLeast" w:line="240" w:before="0" w:after="0"/>
        <w:ind w:left="0" w:hanging="0"/>
        <w:rPr/>
      </w:pPr>
      <w:r>
        <w:rPr/>
        <w:tab/>
      </w:r>
    </w:p>
    <w:p>
      <w:pPr>
        <w:pStyle w:val="Normal"/>
        <w:spacing w:lineRule="auto" w:line="276" w:before="0" w:after="0"/>
        <w:ind w:left="0" w:hanging="0"/>
        <w:rPr/>
      </w:pPr>
      <w:r>
        <w:rPr/>
        <w:t xml:space="preserve">     </w:t>
      </w:r>
      <w:r>
        <w:rPr>
          <w:sz w:val="28"/>
          <w:szCs w:val="28"/>
        </w:rPr>
        <w:t xml:space="preserve">На прогулках максимально используется территория ДОУ: площадка для прогулок; видовые точки для наблюдений, экспериментальной деятельности и трудовых действий детей на </w:t>
      </w:r>
      <w:r>
        <w:rPr>
          <w:rStyle w:val="IntenseEmphasis"/>
          <w:color w:val="FF0000"/>
          <w:szCs w:val="24"/>
        </w:rPr>
        <w:t>«Экологической тропе».</w:t>
      </w:r>
      <w:r>
        <w:rPr>
          <w:sz w:val="28"/>
          <w:szCs w:val="28"/>
        </w:rPr>
        <w:t xml:space="preserve"> Детский сад оснащен компьютерной техникой, которая используется педагогами для реализации Программы (а также в рамках образовательных и творческих проектов).</w:t>
      </w:r>
    </w:p>
    <w:p>
      <w:pPr>
        <w:pStyle w:val="Normal"/>
        <w:spacing w:lineRule="auto" w:line="276"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276" w:before="0" w:after="0"/>
        <w:ind w:left="0" w:firstLine="567"/>
        <w:jc w:val="center"/>
        <w:rPr/>
      </w:pPr>
      <w:r>
        <w:rPr>
          <w:rFonts w:eastAsia="Calibri"/>
          <w:b/>
          <w:color w:val="00000A"/>
          <w:sz w:val="28"/>
          <w:szCs w:val="28"/>
          <w:lang w:eastAsia="zh-CN"/>
        </w:rPr>
        <w:t>3.2.</w:t>
      </w:r>
      <w:r>
        <w:rPr>
          <w:rFonts w:eastAsia="Calibri"/>
          <w:color w:val="00000A"/>
          <w:sz w:val="28"/>
          <w:szCs w:val="28"/>
          <w:lang w:eastAsia="zh-CN"/>
        </w:rPr>
        <w:t xml:space="preserve">  </w:t>
      </w:r>
      <w:r>
        <w:rPr>
          <w:rFonts w:eastAsia="Calibri"/>
          <w:b/>
          <w:color w:val="00000A"/>
          <w:sz w:val="28"/>
          <w:szCs w:val="28"/>
          <w:lang w:eastAsia="zh-CN"/>
        </w:rPr>
        <w:t>Обеспеченность методическими материалами и средствами воспитания и обучения.</w:t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rFonts w:eastAsia="Calibri"/>
          <w:color w:val="00000A"/>
          <w:sz w:val="28"/>
          <w:szCs w:val="28"/>
          <w:lang w:eastAsia="zh-CN"/>
        </w:rPr>
      </w:pPr>
      <w:r>
        <w:rPr>
          <w:rFonts w:eastAsia="Calibri"/>
          <w:color w:val="00000A"/>
          <w:sz w:val="28"/>
          <w:szCs w:val="28"/>
          <w:lang w:eastAsia="zh-CN"/>
        </w:rPr>
        <w:t xml:space="preserve">     </w:t>
      </w:r>
      <w:r>
        <w:rPr>
          <w:rFonts w:eastAsia="Calibri"/>
          <w:color w:val="00000A"/>
          <w:sz w:val="28"/>
          <w:szCs w:val="28"/>
          <w:lang w:eastAsia="zh-CN"/>
        </w:rPr>
        <w:t>В целях эффективной реализации Программы в детском саду созданы методические условия:</w:t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rFonts w:eastAsia="Calibri"/>
          <w:color w:val="00000A"/>
          <w:sz w:val="28"/>
          <w:szCs w:val="28"/>
          <w:lang w:eastAsia="zh-CN"/>
        </w:rPr>
      </w:pPr>
      <w:r>
        <w:rPr>
          <w:rFonts w:eastAsia="Calibri"/>
          <w:color w:val="00000A"/>
          <w:sz w:val="28"/>
          <w:szCs w:val="28"/>
          <w:lang w:eastAsia="zh-CN"/>
        </w:rPr>
        <w:t xml:space="preserve">    </w:t>
      </w:r>
      <w:r>
        <w:rPr>
          <w:rFonts w:eastAsia="Calibri"/>
          <w:color w:val="00000A"/>
          <w:sz w:val="28"/>
          <w:szCs w:val="28"/>
          <w:lang w:eastAsia="zh-CN"/>
        </w:rPr>
        <w:t>- для профессионального развития педагогических работников, в том числе их дополнительного профессионального образования (методическая литература для повышения компетентности);</w:t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rFonts w:eastAsia="Calibri"/>
          <w:color w:val="00000A"/>
          <w:sz w:val="28"/>
          <w:szCs w:val="28"/>
          <w:lang w:eastAsia="zh-CN"/>
        </w:rPr>
      </w:pPr>
      <w:r>
        <w:rPr>
          <w:rFonts w:eastAsia="Calibri"/>
          <w:color w:val="00000A"/>
          <w:sz w:val="28"/>
          <w:szCs w:val="28"/>
          <w:lang w:eastAsia="zh-CN"/>
        </w:rPr>
        <w:t xml:space="preserve">    </w:t>
      </w:r>
      <w:r>
        <w:rPr>
          <w:rFonts w:eastAsia="Calibri"/>
          <w:color w:val="00000A"/>
          <w:sz w:val="28"/>
          <w:szCs w:val="28"/>
          <w:lang w:eastAsia="zh-CN"/>
        </w:rPr>
        <w:t>-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color w:val="00000A"/>
          <w:sz w:val="28"/>
          <w:szCs w:val="28"/>
          <w:lang w:eastAsia="zh-CN"/>
        </w:rPr>
        <w:t xml:space="preserve">    </w:t>
      </w:r>
      <w:r>
        <w:rPr>
          <w:rFonts w:eastAsia="Calibri"/>
          <w:color w:val="00000A"/>
          <w:sz w:val="28"/>
          <w:szCs w:val="28"/>
          <w:lang w:eastAsia="zh-CN"/>
        </w:rPr>
        <w:t>-  организационно-методическое сопровождение процесса реализации Программы, в том числе во взаимодействии со сверстниками и взрослыми (по направлениям развития согласно Программе и возрастам).</w:t>
      </w:r>
      <w:r>
        <w:rPr>
          <w:rFonts w:eastAsia="Calibri"/>
          <w:b/>
          <w:color w:val="00000A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rFonts w:eastAsia="Calibri"/>
          <w:color w:val="00000A"/>
          <w:sz w:val="28"/>
          <w:szCs w:val="28"/>
          <w:lang w:eastAsia="zh-CN"/>
        </w:rPr>
      </w:pPr>
      <w:r>
        <w:rPr>
          <w:rFonts w:eastAsia="Calibri"/>
          <w:color w:val="00000A"/>
          <w:sz w:val="28"/>
          <w:szCs w:val="28"/>
          <w:lang w:eastAsia="zh-CN"/>
        </w:rPr>
        <w:t xml:space="preserve">    </w:t>
      </w:r>
      <w:r>
        <w:rPr>
          <w:rFonts w:eastAsia="Calibri"/>
          <w:b/>
          <w:color w:val="00000A"/>
          <w:sz w:val="28"/>
          <w:szCs w:val="28"/>
          <w:lang w:eastAsia="zh-CN"/>
        </w:rPr>
        <w:t>Программное и методическое обеспечение</w:t>
      </w:r>
      <w:r>
        <w:rPr>
          <w:rFonts w:eastAsia="Calibri"/>
          <w:color w:val="00000A"/>
          <w:sz w:val="28"/>
          <w:szCs w:val="28"/>
          <w:lang w:eastAsia="zh-CN"/>
        </w:rPr>
        <w:t xml:space="preserve"> указано</w:t>
      </w:r>
      <w:r>
        <w:rPr>
          <w:rFonts w:eastAsia="Calibri"/>
          <w:b/>
          <w:color w:val="00000A"/>
          <w:sz w:val="28"/>
          <w:szCs w:val="28"/>
          <w:lang w:eastAsia="zh-CN"/>
        </w:rPr>
        <w:t xml:space="preserve"> в приложении № 4</w:t>
      </w:r>
      <w:r>
        <w:rPr>
          <w:rFonts w:eastAsia="Calibri"/>
          <w:color w:val="00000A"/>
          <w:sz w:val="28"/>
          <w:szCs w:val="28"/>
          <w:lang w:eastAsia="zh-CN"/>
        </w:rPr>
        <w:t xml:space="preserve"> учебно-методического комплекса.</w:t>
      </w:r>
    </w:p>
    <w:p>
      <w:pPr>
        <w:pStyle w:val="Normal"/>
        <w:spacing w:lineRule="auto" w:line="276" w:before="0" w:after="0"/>
        <w:ind w:left="0" w:hanging="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3.3. Распорядок и режим дня.</w:t>
      </w:r>
    </w:p>
    <w:p>
      <w:pPr>
        <w:pStyle w:val="Normal"/>
        <w:spacing w:lineRule="auto" w:line="276" w:before="0" w:after="0"/>
        <w:ind w:left="0" w:hanging="1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Режим работы</w:t>
      </w:r>
      <w:r>
        <w:rPr>
          <w:sz w:val="28"/>
          <w:szCs w:val="28"/>
        </w:rPr>
        <w:t xml:space="preserve"> детского сада – с 10,5 - часовым пребыванием.</w:t>
      </w:r>
    </w:p>
    <w:p>
      <w:pPr>
        <w:pStyle w:val="Normal"/>
        <w:spacing w:lineRule="auto" w:line="276" w:before="0" w:after="0"/>
        <w:ind w:left="0" w:hanging="1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Детский сад организует образовательную деятельность для детей в возрасте от 2 месяцев до 7 лет.</w:t>
      </w:r>
    </w:p>
    <w:p>
      <w:pPr>
        <w:pStyle w:val="Normal"/>
        <w:spacing w:lineRule="auto" w:line="276" w:before="0" w:after="0"/>
        <w:ind w:left="0" w:hanging="1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Основные участники реализации Программы: дети, родители и педагоги.</w:t>
      </w:r>
    </w:p>
    <w:p>
      <w:pPr>
        <w:pStyle w:val="Normal"/>
        <w:spacing w:lineRule="auto" w:line="276" w:before="0" w:after="0"/>
        <w:ind w:left="0" w:hanging="1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Количественные и качественные показатели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воспитанников</w:t>
      </w:r>
      <w:r>
        <w:rPr>
          <w:sz w:val="28"/>
          <w:szCs w:val="28"/>
        </w:rPr>
        <w:t xml:space="preserve"> группы, общее количество детей их характеристика, а также данные </w:t>
      </w:r>
      <w:r>
        <w:rPr>
          <w:b/>
          <w:sz w:val="28"/>
          <w:szCs w:val="28"/>
        </w:rPr>
        <w:t xml:space="preserve">о родителях  </w:t>
      </w:r>
      <w:r>
        <w:rPr>
          <w:sz w:val="28"/>
          <w:szCs w:val="28"/>
        </w:rPr>
        <w:t xml:space="preserve">указаны в </w:t>
      </w:r>
      <w:r>
        <w:rPr>
          <w:b/>
          <w:sz w:val="28"/>
          <w:szCs w:val="28"/>
        </w:rPr>
        <w:t>приложении № 12.</w:t>
      </w:r>
    </w:p>
    <w:p>
      <w:pPr>
        <w:pStyle w:val="Normal"/>
        <w:spacing w:lineRule="auto" w:line="276" w:before="0" w:after="0"/>
        <w:ind w:left="0" w:hanging="1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течение дня предусмотрен определенный баланс различных видов деятельности,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  </w:t>
      </w:r>
    </w:p>
    <w:p>
      <w:pPr>
        <w:pStyle w:val="Normal"/>
        <w:spacing w:lineRule="atLeast" w:line="240" w:before="0" w:after="0"/>
        <w:ind w:left="0" w:hanging="10"/>
        <w:rPr/>
      </w:pPr>
      <w:r>
        <w:rPr/>
      </w:r>
    </w:p>
    <w:tbl>
      <w:tblPr>
        <w:tblStyle w:val="af4"/>
        <w:tblW w:w="10173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1776"/>
        <w:gridCol w:w="2839"/>
        <w:gridCol w:w="2724"/>
        <w:gridCol w:w="2833"/>
      </w:tblGrid>
      <w:tr>
        <w:trPr>
          <w:trHeight w:val="272" w:hRule="atLeast"/>
        </w:trPr>
        <w:tc>
          <w:tcPr>
            <w:tcW w:w="1776" w:type="dxa"/>
            <w:vMerge w:val="restart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Возраст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детей</w:t>
            </w:r>
          </w:p>
        </w:tc>
        <w:tc>
          <w:tcPr>
            <w:tcW w:w="2839" w:type="dxa"/>
            <w:vMerge w:val="restart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Регламентируемая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деятельность (НОД)</w:t>
            </w:r>
          </w:p>
        </w:tc>
        <w:tc>
          <w:tcPr>
            <w:tcW w:w="5557" w:type="dxa"/>
            <w:gridSpan w:val="2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Нерегламентированная деятельность, час</w:t>
            </w:r>
          </w:p>
        </w:tc>
      </w:tr>
      <w:tr>
        <w:trPr>
          <w:trHeight w:val="573" w:hRule="atLeast"/>
        </w:trPr>
        <w:tc>
          <w:tcPr>
            <w:tcW w:w="1776" w:type="dxa"/>
            <w:vMerge w:val="continue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839" w:type="dxa"/>
            <w:vMerge w:val="continue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272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совместная деятельность</w:t>
            </w:r>
          </w:p>
        </w:tc>
        <w:tc>
          <w:tcPr>
            <w:tcW w:w="283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самостоятельная деятельность</w:t>
            </w:r>
          </w:p>
        </w:tc>
      </w:tr>
      <w:tr>
        <w:trPr>
          <w:trHeight w:val="272" w:hRule="atLeast"/>
        </w:trPr>
        <w:tc>
          <w:tcPr>
            <w:tcW w:w="1776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6-7 лет</w:t>
            </w:r>
          </w:p>
        </w:tc>
        <w:tc>
          <w:tcPr>
            <w:tcW w:w="2839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2-3 по 30 мин.</w:t>
            </w:r>
          </w:p>
        </w:tc>
        <w:tc>
          <w:tcPr>
            <w:tcW w:w="272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6-7 лет</w:t>
            </w:r>
          </w:p>
        </w:tc>
        <w:tc>
          <w:tcPr>
            <w:tcW w:w="283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2,5 - 3</w:t>
            </w:r>
          </w:p>
        </w:tc>
      </w:tr>
    </w:tbl>
    <w:p>
      <w:pPr>
        <w:pStyle w:val="Normal"/>
        <w:spacing w:lineRule="auto" w:line="259" w:before="0" w:after="0"/>
        <w:ind w:left="0" w:hanging="10"/>
        <w:rPr>
          <w:b/>
          <w:b/>
        </w:rPr>
      </w:pPr>
      <w:r>
        <w:rPr>
          <w:b/>
        </w:rPr>
      </w:r>
    </w:p>
    <w:tbl>
      <w:tblPr>
        <w:tblStyle w:val="af4"/>
        <w:tblW w:w="10173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2212"/>
        <w:gridCol w:w="7960"/>
      </w:tblGrid>
      <w:tr>
        <w:trPr>
          <w:trHeight w:val="2084" w:hRule="atLeast"/>
        </w:trPr>
        <w:tc>
          <w:tcPr>
            <w:tcW w:w="221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b/>
                <w:szCs w:val="20"/>
              </w:rPr>
              <w:t>Прием пищи</w:t>
            </w:r>
          </w:p>
        </w:tc>
        <w:tc>
          <w:tcPr>
            <w:tcW w:w="796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Определяется 10,5 часовым режимом работы групп (завтрак, 2-ой завтрак, обед, полдник). Питание детей организуют в помещении группы. В процессе организации питания решаются задачи гигиены и правил питания: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- мытье рук перед едой;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- класть пищу в рот небольшими кусочками и хорошо ее пережевывать;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- рот и руки вытирать бумажной салфеткой;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- после окончания еды полоскать рот.</w:t>
            </w:r>
          </w:p>
        </w:tc>
      </w:tr>
      <w:tr>
        <w:trPr>
          <w:trHeight w:val="735" w:hRule="atLeast"/>
        </w:trPr>
        <w:tc>
          <w:tcPr>
            <w:tcW w:w="221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b/>
                <w:szCs w:val="20"/>
              </w:rPr>
              <w:t xml:space="preserve">Ежедневная прогулка 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796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Продолжительность составляет не менее 4 - 4,5часа.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Прогулка организуется 2 раза в день: в первую половину - до обеда и во вторую половину дня - после дневного сна или перед уходом детей домой.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При температуре воздуха ниже минус15 °C и скорости ветра более 7 м/с продолжительность прогулки сокращается. Прогулка не проводится при температуре воздуха ниже минус 15 °C и скорости ветра более 15 м/с для детей до 4 лет.  Для детей 5 - 7 лет при температуре воздуха ниже минус 20 °C и скорости ветра более 15 м/с. Во время прогулки с детьми включаются все виды детской деятельности в различных формах работы по освоению Программы. 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Прогулка состоит из следующих частей: 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- наблюдение, 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- подвижные игры,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- труд на участке, 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- самостоятельную игровую деятельность детей, 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- индивидуальную работу с детьми по развитию физических качеств. 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Один раз в неделю с 3-х летнего возраста с детьми проводят целевые прогулки.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Подвижные игры проводят в конце прогулки перед возвращением детей в группу.</w:t>
            </w:r>
          </w:p>
        </w:tc>
      </w:tr>
      <w:tr>
        <w:trPr>
          <w:trHeight w:val="951" w:hRule="atLeast"/>
        </w:trPr>
        <w:tc>
          <w:tcPr>
            <w:tcW w:w="221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b/>
                <w:szCs w:val="20"/>
              </w:rPr>
              <w:t>Дневной сон</w:t>
            </w:r>
          </w:p>
        </w:tc>
        <w:tc>
          <w:tcPr>
            <w:tcW w:w="796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Общая продолжительность суточного сна для детей дошкольного возраста 12 - 12,5 часа, из которых 2,0 - 2,5 отводится дневному сну.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Перед сном не рекомендуется проведение подвижных эмоциональных игр.</w:t>
            </w:r>
          </w:p>
        </w:tc>
      </w:tr>
      <w:tr>
        <w:trPr>
          <w:trHeight w:val="390" w:hRule="atLeast"/>
        </w:trPr>
        <w:tc>
          <w:tcPr>
            <w:tcW w:w="221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b/>
                <w:szCs w:val="20"/>
              </w:rPr>
              <w:t xml:space="preserve">Самостоятельная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b/>
                <w:szCs w:val="20"/>
              </w:rPr>
              <w:t xml:space="preserve">деятельность детей 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b/>
                <w:szCs w:val="20"/>
              </w:rPr>
              <w:t>3 - 7 лет</w:t>
            </w:r>
          </w:p>
        </w:tc>
        <w:tc>
          <w:tcPr>
            <w:tcW w:w="796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Игры, подготовка </w:t>
              <w:tab/>
              <w:t xml:space="preserve">к </w:t>
              <w:tab/>
              <w:t xml:space="preserve">образовательной </w:t>
              <w:tab/>
              <w:t xml:space="preserve">деятельности, личная гигиена занимают в режиме дня не менее 3 - 4 часов. 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-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 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-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      </w:r>
          </w:p>
        </w:tc>
      </w:tr>
      <w:tr>
        <w:trPr>
          <w:trHeight w:val="1793" w:hRule="atLeast"/>
        </w:trPr>
        <w:tc>
          <w:tcPr>
            <w:tcW w:w="221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b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796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Максимально допустимый объем образовательной нагрузки соответствует санитарно -  эпидемиологическим правилам и нормативам СанПиН   2.4.1.3049-13   "Санитарно-эпидемиологические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iCs/>
                <w:szCs w:val="20"/>
              </w:rPr>
              <w:t>Образовательный процесс проектируется с учётом современной социокультурной ситуации развития ребёнка.</w:t>
            </w:r>
          </w:p>
        </w:tc>
      </w:tr>
      <w:tr>
        <w:trPr>
          <w:trHeight w:val="2100" w:hRule="atLeast"/>
        </w:trPr>
        <w:tc>
          <w:tcPr>
            <w:tcW w:w="221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b/>
                <w:szCs w:val="20"/>
              </w:rPr>
              <w:t>Каникулы</w:t>
            </w:r>
          </w:p>
        </w:tc>
        <w:tc>
          <w:tcPr>
            <w:tcW w:w="796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В середине года (к декабря - январь) для воспитанников дошкольных групп рекомендуется организовывать недельные каникулы, во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В дни каникул и в летний период непосредственно образовательную деятельность не проводят. Проводятся спортивные и подвижные игры, спортивные праздники, экскурсии, а также увеличивается продолжительность прогулок.</w:t>
            </w:r>
          </w:p>
        </w:tc>
      </w:tr>
      <w:tr>
        <w:trPr>
          <w:trHeight w:val="3070" w:hRule="atLeast"/>
        </w:trPr>
        <w:tc>
          <w:tcPr>
            <w:tcW w:w="221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b/>
                <w:bCs/>
                <w:szCs w:val="20"/>
              </w:rPr>
              <w:t>Ежедневное чтение.</w:t>
            </w:r>
          </w:p>
        </w:tc>
        <w:tc>
          <w:tcPr>
            <w:tcW w:w="796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10"/>
              <w:rPr>
                <w:szCs w:val="20"/>
              </w:rPr>
            </w:pPr>
            <w:r>
              <w:rPr>
                <w:szCs w:val="20"/>
              </w:rPr>
              <w:t>В режиме дня выделяется постоянное время ежедневного чтения детям. Читаются не только художественная литература, но и познавательные книги, детские иллюс</w:t>
              <w:softHyphen/>
              <w:t xml:space="preserve">трированные энциклопедии, рассказы для детей по истории и культуре родной страны и зарубежных стран. </w:t>
            </w:r>
          </w:p>
          <w:p>
            <w:pPr>
              <w:pStyle w:val="Normal"/>
              <w:spacing w:lineRule="auto" w:line="259" w:before="0" w:after="0"/>
              <w:ind w:left="0" w:hanging="10"/>
              <w:rPr>
                <w:szCs w:val="20"/>
              </w:rPr>
            </w:pPr>
            <w:r>
              <w:rPr>
                <w:szCs w:val="20"/>
              </w:rPr>
              <w:t>Чтение книг и обсуждение прочи</w:t>
              <w:softHyphen/>
              <w:t>танного помогает на примере литературных героев воспитывать в детях социально-нравственные качества, избегая нудных и бесполезных поуче</w:t>
              <w:softHyphen/>
              <w:t>ний и нотаций. При этом нельзя превращать чтение в занятие - у ребен</w:t>
              <w:softHyphen/>
              <w:t>ка всегда должен быть выбор: слушать или заниматься своими делами.          Задача педагога — сделать процесс чтения увлекательным и интересным для всех детей.</w:t>
            </w:r>
          </w:p>
        </w:tc>
      </w:tr>
      <w:tr>
        <w:trPr>
          <w:trHeight w:val="1805" w:hRule="atLeast"/>
        </w:trPr>
        <w:tc>
          <w:tcPr>
            <w:tcW w:w="221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b/>
                <w:szCs w:val="20"/>
              </w:rPr>
              <w:t>Разные формы двигательной активности</w:t>
            </w:r>
          </w:p>
        </w:tc>
        <w:tc>
          <w:tcPr>
            <w:tcW w:w="796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 xml:space="preserve">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тренажерах, и другие. </w:t>
            </w:r>
          </w:p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Рациональный двигательный режим, физические упражнения и закаливающие мероприятия осуществляются с учетом состояния здоровья, возрастно-половых возможностей детей и сезона года.</w:t>
            </w:r>
          </w:p>
        </w:tc>
      </w:tr>
      <w:tr>
        <w:trPr>
          <w:trHeight w:val="582" w:hRule="atLeast"/>
        </w:trPr>
        <w:tc>
          <w:tcPr>
            <w:tcW w:w="221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b/>
                <w:szCs w:val="20"/>
              </w:rPr>
              <w:t>Закаливание</w:t>
            </w:r>
          </w:p>
        </w:tc>
        <w:tc>
          <w:tcPr>
            <w:tcW w:w="7960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pacing w:lineRule="auto" w:line="259" w:before="0" w:after="0"/>
              <w:ind w:left="0" w:hanging="0"/>
              <w:rPr>
                <w:szCs w:val="20"/>
              </w:rPr>
            </w:pPr>
            <w:r>
              <w:rPr>
                <w:szCs w:val="20"/>
              </w:rPr>
              <w:t>Облечённая одежда по сезону, ежедневные прогулки.</w:t>
            </w:r>
          </w:p>
        </w:tc>
      </w:tr>
    </w:tbl>
    <w:p>
      <w:pPr>
        <w:pStyle w:val="Normal"/>
        <w:spacing w:lineRule="auto" w:line="276" w:before="0" w:after="0"/>
        <w:ind w:left="0" w:hanging="0"/>
        <w:rPr>
          <w:b/>
          <w:b/>
        </w:rPr>
      </w:pPr>
      <w:r>
        <w:rPr>
          <w:b/>
          <w:sz w:val="28"/>
          <w:szCs w:val="28"/>
        </w:rPr>
        <w:t>Примерный гибкий режим</w:t>
      </w:r>
      <w:r>
        <w:rPr>
          <w:sz w:val="28"/>
          <w:szCs w:val="28"/>
        </w:rPr>
        <w:t xml:space="preserve"> организации жизни детей в холодный и тёплый период, учебный план в </w:t>
      </w:r>
      <w:r>
        <w:rPr>
          <w:b/>
          <w:sz w:val="28"/>
          <w:szCs w:val="28"/>
        </w:rPr>
        <w:t>приложении № 13.</w:t>
      </w:r>
    </w:p>
    <w:p>
      <w:pPr>
        <w:pStyle w:val="Normal"/>
        <w:spacing w:lineRule="auto" w:line="276" w:before="0" w:after="0"/>
        <w:ind w:left="0" w:hanging="10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Детском саду разработана </w:t>
      </w:r>
      <w:r>
        <w:rPr>
          <w:b/>
          <w:sz w:val="28"/>
          <w:szCs w:val="28"/>
        </w:rPr>
        <w:t>система физкультурно - оздоровительной работы,</w:t>
      </w:r>
      <w:r>
        <w:rPr>
          <w:sz w:val="28"/>
          <w:szCs w:val="28"/>
        </w:rPr>
        <w:t xml:space="preserve"> двигательный режим, которые указаны в  </w:t>
      </w:r>
      <w:r>
        <w:rPr>
          <w:b/>
          <w:sz w:val="28"/>
          <w:szCs w:val="28"/>
        </w:rPr>
        <w:t>приложении № 14</w:t>
      </w:r>
      <w:r>
        <w:rPr>
          <w:sz w:val="28"/>
          <w:szCs w:val="28"/>
        </w:rPr>
        <w:t xml:space="preserve">.     При организации воспитательно - образовательного процесса в группах используется </w:t>
      </w:r>
      <w:r>
        <w:rPr>
          <w:b/>
          <w:sz w:val="28"/>
          <w:szCs w:val="28"/>
        </w:rPr>
        <w:t>модель организации деятельности на день,</w:t>
      </w:r>
      <w:r>
        <w:rPr>
          <w:sz w:val="28"/>
          <w:szCs w:val="28"/>
        </w:rPr>
        <w:t xml:space="preserve">  указанная в </w:t>
      </w:r>
      <w:r>
        <w:rPr>
          <w:b/>
          <w:sz w:val="28"/>
          <w:szCs w:val="28"/>
        </w:rPr>
        <w:t xml:space="preserve"> приложении № 15.</w:t>
      </w:r>
    </w:p>
    <w:p>
      <w:pPr>
        <w:pStyle w:val="Normal"/>
        <w:spacing w:lineRule="auto" w:line="276" w:before="0" w:after="0"/>
        <w:ind w:left="0" w:right="362" w:hang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Непосредственной Образовательной Деятельности в подготовительной  группе.</w:t>
      </w:r>
    </w:p>
    <w:p>
      <w:pPr>
        <w:pStyle w:val="Normal"/>
        <w:spacing w:lineRule="auto" w:line="276" w:before="0" w:after="0"/>
        <w:ind w:left="10" w:right="37" w:hanging="0"/>
        <w:rPr/>
      </w:pPr>
      <w:r>
        <w:rPr>
          <w:sz w:val="28"/>
          <w:szCs w:val="28"/>
        </w:rPr>
        <w:t xml:space="preserve">Длительность НОД    не более 25-30 мин. </w:t>
      </w:r>
    </w:p>
    <w:p>
      <w:pPr>
        <w:pStyle w:val="Normal"/>
        <w:spacing w:lineRule="auto" w:line="276" w:before="0" w:after="0"/>
        <w:ind w:left="10" w:right="37" w:hanging="0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</w:t>
      </w:r>
    </w:p>
    <w:p>
      <w:pPr>
        <w:pStyle w:val="Normal"/>
        <w:spacing w:lineRule="auto" w:line="276" w:before="0" w:after="0"/>
        <w:ind w:left="10" w:right="37" w:hanging="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Образовательная деятельность с детьми может осуществляться во второй половине дня после дневного сна. Ее продолжительность должна составлять не более 25-30 минут в день. </w:t>
      </w:r>
    </w:p>
    <w:p>
      <w:pPr>
        <w:pStyle w:val="Normal"/>
        <w:spacing w:lineRule="atLeast" w:line="240" w:before="0" w:after="0"/>
        <w:ind w:left="0" w:right="11099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Grid"/>
        <w:tblW w:w="10441" w:type="dxa"/>
        <w:jc w:val="left"/>
        <w:tblInd w:w="-37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7" w:type="dxa"/>
          <w:left w:w="-7" w:type="dxa"/>
          <w:bottom w:w="0" w:type="dxa"/>
          <w:right w:w="108" w:type="dxa"/>
        </w:tblCellMar>
        <w:tblLook w:val="04a0"/>
      </w:tblPr>
      <w:tblGrid>
        <w:gridCol w:w="633"/>
        <w:gridCol w:w="3990"/>
        <w:gridCol w:w="1418"/>
        <w:gridCol w:w="1105"/>
        <w:gridCol w:w="2192"/>
        <w:gridCol w:w="1102"/>
      </w:tblGrid>
      <w:tr>
        <w:trPr>
          <w:trHeight w:val="295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№ </w:t>
            </w:r>
          </w:p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>п/п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Части образовательного процесса </w:t>
            </w:r>
          </w:p>
          <w:p>
            <w:pPr>
              <w:pStyle w:val="Normal"/>
              <w:spacing w:lineRule="atLeast" w:line="240" w:before="0" w:after="0"/>
              <w:ind w:left="2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>Количество НОД в неделю (мин)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>Объем НОД в неделю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>Продолжительность НОД в год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>Объем НОД в год</w:t>
            </w:r>
          </w:p>
        </w:tc>
      </w:tr>
      <w:tr>
        <w:trPr>
          <w:trHeight w:val="289" w:hRule="atLeast"/>
        </w:trPr>
        <w:tc>
          <w:tcPr>
            <w:tcW w:w="63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 </w:t>
            </w:r>
          </w:p>
        </w:tc>
        <w:tc>
          <w:tcPr>
            <w:tcW w:w="98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lang w:eastAsia="ru-RU"/>
              </w:rPr>
              <w:t>Обязательная часть. Базовая часть (инвариантная) федеральный компонент.</w:t>
            </w:r>
          </w:p>
        </w:tc>
      </w:tr>
      <w:tr>
        <w:trPr>
          <w:trHeight w:val="1132" w:hRule="atLeast"/>
        </w:trPr>
        <w:tc>
          <w:tcPr>
            <w:tcW w:w="63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98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/>
                <w:lang w:eastAsia="ru-RU"/>
              </w:rPr>
            </w:pPr>
            <w:r>
              <w:rPr>
                <w:rFonts w:eastAsia=""/>
                <w:b/>
                <w:lang w:eastAsia="ru-RU"/>
              </w:rPr>
              <w:t xml:space="preserve">Федеральный компонент </w:t>
            </w:r>
          </w:p>
          <w:p>
            <w:pPr>
              <w:pStyle w:val="Normal"/>
              <w:spacing w:lineRule="atLeast" w:line="240" w:before="0" w:after="0"/>
              <w:ind w:left="15" w:hanging="0"/>
              <w:rPr>
                <w:rFonts w:eastAsia=""/>
                <w:lang w:eastAsia="ru-RU"/>
              </w:rPr>
            </w:pPr>
            <w:r>
              <w:rPr>
                <w:rFonts w:eastAsia=""/>
                <w:color w:val="282526"/>
                <w:lang w:eastAsia="ru-RU"/>
              </w:rPr>
              <w:t>ОП ДО МКДОУ «Сухобузимский детский сад № 1»</w:t>
            </w:r>
          </w:p>
          <w:p>
            <w:pPr>
              <w:pStyle w:val="Normal"/>
              <w:spacing w:lineRule="atLeast" w:line="240" w:before="0" w:after="0"/>
              <w:ind w:left="15" w:hanging="0"/>
              <w:rPr>
                <w:rFonts w:eastAsia=""/>
                <w:lang w:eastAsia="ru-RU"/>
              </w:rPr>
            </w:pPr>
            <w:r>
              <w:rPr>
                <w:rFonts w:eastAsia=""/>
                <w:b/>
                <w:lang w:eastAsia="ru-RU"/>
              </w:rPr>
              <w:t>Региональный компонент, вариативная часть</w:t>
            </w:r>
          </w:p>
          <w:p>
            <w:pPr>
              <w:pStyle w:val="Normal"/>
              <w:spacing w:lineRule="atLeast" w:line="240" w:before="0" w:after="0"/>
              <w:ind w:left="0" w:hanging="0"/>
              <w:rPr>
                <w:bCs/>
                <w:color w:val="FF0000"/>
              </w:rPr>
            </w:pPr>
            <w:r>
              <w:rPr>
                <w:rFonts w:eastAsia=""/>
                <w:lang w:eastAsia="ru-RU"/>
              </w:rPr>
              <w:t xml:space="preserve"> </w:t>
            </w:r>
            <w:r>
              <w:rPr>
                <w:rFonts w:eastAsia=""/>
                <w:bCs/>
                <w:color w:val="FF0000"/>
                <w:lang w:eastAsia="ru-RU"/>
              </w:rPr>
              <w:t>Программа Н.А.Рыжовой «Наш - дом природа».</w:t>
            </w:r>
          </w:p>
        </w:tc>
      </w:tr>
      <w:tr>
        <w:trPr>
          <w:trHeight w:val="568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1.1 </w:t>
            </w:r>
          </w:p>
        </w:tc>
        <w:tc>
          <w:tcPr>
            <w:tcW w:w="98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szCs w:val="24"/>
              </w:rPr>
            </w:pPr>
            <w:r>
              <w:rPr>
                <w:rFonts w:eastAsia="" w:eastAsiaTheme="minorEastAsia"/>
                <w:b/>
                <w:szCs w:val="24"/>
                <w:lang w:eastAsia="ru-RU"/>
              </w:rPr>
              <w:t xml:space="preserve">Физическое развитие  </w:t>
            </w:r>
          </w:p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i/>
                <w:lang w:eastAsia="ru-RU"/>
              </w:rPr>
              <w:t xml:space="preserve">Двигательная деятельность </w:t>
            </w:r>
          </w:p>
        </w:tc>
      </w:tr>
      <w:tr>
        <w:trPr>
          <w:trHeight w:val="569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1.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90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3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3240 мин (54 часа)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108 </w:t>
            </w:r>
          </w:p>
        </w:tc>
      </w:tr>
      <w:tr>
        <w:trPr>
          <w:trHeight w:val="569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lang w:eastAsia="ru-RU"/>
              </w:rPr>
            </w:pPr>
            <w:r>
              <w:rPr>
                <w:rFonts w:eastAsia="Calibri"/>
                <w:color w:val="00000A"/>
                <w:szCs w:val="24"/>
                <w:lang w:eastAsia="ru-RU"/>
              </w:rPr>
              <w:t>Формирование начальных представлений о ЗОЖ</w:t>
            </w:r>
          </w:p>
        </w:tc>
        <w:tc>
          <w:tcPr>
            <w:tcW w:w="581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lang w:eastAsia="ru-RU"/>
              </w:rPr>
            </w:pPr>
            <w:r>
              <w:rPr>
                <w:rFonts w:eastAsia="Calibri"/>
                <w:color w:val="00000A"/>
                <w:szCs w:val="24"/>
                <w:lang w:eastAsia="ru-RU"/>
              </w:rPr>
              <w:t>реализуется в процессе интеграции в другие образовательные области, виды НОД, в режимных моментах.</w:t>
            </w:r>
          </w:p>
        </w:tc>
      </w:tr>
      <w:tr>
        <w:trPr>
          <w:trHeight w:val="581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jc w:val="both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1.2. </w:t>
            </w:r>
          </w:p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  <w:tc>
          <w:tcPr>
            <w:tcW w:w="98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szCs w:val="24"/>
              </w:rPr>
            </w:pPr>
            <w:r>
              <w:rPr>
                <w:rFonts w:eastAsia="" w:eastAsiaTheme="minorEastAsia"/>
                <w:b/>
                <w:szCs w:val="24"/>
                <w:lang w:eastAsia="ru-RU"/>
              </w:rPr>
              <w:t xml:space="preserve">Познавательное развитие </w:t>
            </w:r>
          </w:p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i/>
                <w:lang w:eastAsia="ru-RU"/>
              </w:rPr>
              <w:t xml:space="preserve">Познавательно-исследовательская деятельность </w:t>
            </w:r>
            <w:r>
              <w:rPr>
                <w:rFonts w:eastAsia="" w:eastAsiaTheme="minorEastAsia"/>
                <w:b/>
                <w:lang w:eastAsia="ru-RU"/>
              </w:rPr>
              <w:t xml:space="preserve"> </w:t>
            </w:r>
          </w:p>
        </w:tc>
      </w:tr>
      <w:tr>
        <w:trPr>
          <w:trHeight w:val="566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1.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«Формирование целостной картины мира, расширение кругозора»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30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4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1080 мин (18 час)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36 </w:t>
            </w:r>
          </w:p>
        </w:tc>
      </w:tr>
      <w:tr>
        <w:trPr>
          <w:trHeight w:val="569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2.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7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«Формирование элементарных математических представлений»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60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2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4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4320 мин (36 час)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72 </w:t>
            </w:r>
          </w:p>
        </w:tc>
      </w:tr>
      <w:tr>
        <w:trPr>
          <w:trHeight w:val="608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  <w:tc>
          <w:tcPr>
            <w:tcW w:w="98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/>
                <w:lang w:eastAsia="ru-RU"/>
              </w:rPr>
            </w:pPr>
            <w:r>
              <w:rPr>
                <w:rFonts w:eastAsia=""/>
                <w:b/>
                <w:lang w:eastAsia="ru-RU"/>
              </w:rPr>
              <w:t>Вариативная часть. Региональный компонент:</w:t>
            </w:r>
            <w:r>
              <w:rPr>
                <w:rFonts w:eastAsia=""/>
                <w:lang w:eastAsia="ru-RU"/>
              </w:rPr>
              <w:t xml:space="preserve"> </w:t>
            </w:r>
          </w:p>
          <w:p>
            <w:pPr>
              <w:pStyle w:val="Normal"/>
              <w:spacing w:lineRule="atLeast" w:line="240" w:before="0" w:after="0"/>
              <w:ind w:left="11" w:hanging="0"/>
              <w:rPr>
                <w:rFonts w:eastAsia=""/>
                <w:lang w:eastAsia="ru-RU"/>
              </w:rPr>
            </w:pPr>
            <w:r>
              <w:rPr>
                <w:rFonts w:eastAsia=""/>
                <w:bCs/>
                <w:color w:val="FF0000"/>
                <w:lang w:eastAsia="ru-RU"/>
              </w:rPr>
              <w:t>Программа Н.А.Рыжовой «Наш - дом природа».</w:t>
            </w:r>
          </w:p>
        </w:tc>
      </w:tr>
      <w:tr>
        <w:trPr>
          <w:trHeight w:val="290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jc w:val="both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1.3. </w:t>
            </w:r>
          </w:p>
        </w:tc>
        <w:tc>
          <w:tcPr>
            <w:tcW w:w="98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b/>
                <w:b/>
                <w:szCs w:val="24"/>
              </w:rPr>
            </w:pPr>
            <w:r>
              <w:rPr>
                <w:rFonts w:eastAsia="" w:eastAsiaTheme="minorEastAsia"/>
                <w:b/>
                <w:szCs w:val="24"/>
                <w:lang w:eastAsia="ru-RU"/>
              </w:rPr>
              <w:t xml:space="preserve">Речевое развитие </w:t>
            </w:r>
          </w:p>
          <w:p>
            <w:pPr>
              <w:pStyle w:val="Normal"/>
              <w:spacing w:lineRule="atLeast" w:line="240" w:before="0" w:after="0"/>
              <w:ind w:left="15" w:hanging="0"/>
              <w:rPr>
                <w:i/>
                <w:i/>
                <w:szCs w:val="24"/>
              </w:rPr>
            </w:pPr>
            <w:r>
              <w:rPr>
                <w:rFonts w:eastAsia="" w:eastAsiaTheme="minorEastAsia"/>
                <w:b/>
                <w:i/>
                <w:szCs w:val="24"/>
                <w:lang w:eastAsia="ru-RU"/>
              </w:rPr>
              <w:t>Коммуникативная деятельность</w:t>
            </w:r>
          </w:p>
        </w:tc>
      </w:tr>
      <w:tr>
        <w:trPr>
          <w:trHeight w:val="566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1.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«Развитие речи»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60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2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2160 мин (36 час)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72 </w:t>
            </w:r>
          </w:p>
        </w:tc>
      </w:tr>
      <w:tr>
        <w:trPr>
          <w:trHeight w:val="901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i/>
                <w:i/>
              </w:rPr>
            </w:pPr>
            <w:r>
              <w:rPr>
                <w:rFonts w:eastAsia="" w:eastAsiaTheme="minorEastAsia"/>
                <w:b/>
                <w:bCs/>
                <w:i/>
                <w:iCs/>
                <w:lang w:eastAsia="ru-RU"/>
              </w:rPr>
              <w:t>Восприятие художественной литературы и фольклора</w:t>
            </w:r>
          </w:p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 xml:space="preserve">«Художественная литература» </w:t>
            </w:r>
          </w:p>
        </w:tc>
        <w:tc>
          <w:tcPr>
            <w:tcW w:w="581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rFonts w:eastAsia="Calibri"/>
                <w:color w:val="00000A"/>
                <w:szCs w:val="24"/>
                <w:lang w:eastAsia="ru-RU"/>
              </w:rPr>
              <w:t>Видов НОД не имеет, реализуется в процессе интеграции в другие образовательные области, виды НОД, в режимных моментах.</w:t>
            </w:r>
          </w:p>
        </w:tc>
      </w:tr>
      <w:tr>
        <w:trPr>
          <w:trHeight w:val="290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jc w:val="both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1.4. </w:t>
            </w:r>
          </w:p>
        </w:tc>
        <w:tc>
          <w:tcPr>
            <w:tcW w:w="98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szCs w:val="24"/>
              </w:rPr>
            </w:pPr>
            <w:r>
              <w:rPr>
                <w:rFonts w:eastAsia="" w:eastAsiaTheme="minorEastAsia"/>
                <w:b/>
                <w:szCs w:val="24"/>
                <w:lang w:eastAsia="ru-RU"/>
              </w:rPr>
              <w:t xml:space="preserve">Художественно-эстетическое развитие </w:t>
            </w:r>
          </w:p>
        </w:tc>
      </w:tr>
      <w:tr>
        <w:trPr>
          <w:trHeight w:val="290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i/>
                <w:lang w:eastAsia="ru-RU"/>
              </w:rPr>
              <w:t xml:space="preserve">Изобразительная деятельность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4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</w:tr>
      <w:tr>
        <w:trPr>
          <w:trHeight w:val="34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1.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 xml:space="preserve">«Рисование»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60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2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4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4320 мин (72 час)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72 </w:t>
            </w:r>
          </w:p>
        </w:tc>
      </w:tr>
      <w:tr>
        <w:trPr>
          <w:trHeight w:val="352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2.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 xml:space="preserve">«Лепка»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15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0,5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4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540 мин (9 час)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18 </w:t>
            </w:r>
          </w:p>
        </w:tc>
      </w:tr>
      <w:tr>
        <w:trPr>
          <w:trHeight w:val="346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3.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 xml:space="preserve">«Аппликация»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15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0,5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4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540 мин (9 час)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18 </w:t>
            </w:r>
          </w:p>
        </w:tc>
      </w:tr>
      <w:tr>
        <w:trPr>
          <w:trHeight w:val="290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  <w:tc>
          <w:tcPr>
            <w:tcW w:w="98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i/>
                <w:lang w:eastAsia="ru-RU"/>
              </w:rPr>
              <w:t>Конструктивно-модельная деятельность</w:t>
            </w: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</w:tr>
      <w:tr>
        <w:trPr>
          <w:trHeight w:val="296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4.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«Конструирование»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30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4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1080 мин (18 час)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36 </w:t>
            </w:r>
          </w:p>
        </w:tc>
      </w:tr>
      <w:tr>
        <w:trPr>
          <w:trHeight w:val="290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  <w:tc>
          <w:tcPr>
            <w:tcW w:w="98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i/>
                <w:lang w:eastAsia="ru-RU"/>
              </w:rPr>
              <w:t xml:space="preserve">Музыкально-художественная деятельность </w:t>
            </w:r>
          </w:p>
        </w:tc>
      </w:tr>
      <w:tr>
        <w:trPr>
          <w:trHeight w:val="264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5.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Музыка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tabs>
                <w:tab w:val="center" w:pos="131" w:leader="none"/>
                <w:tab w:val="center" w:pos="892" w:leader="none"/>
              </w:tabs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Calibri" w:cs="Calibri" w:ascii="Calibri" w:hAnsi="Calibri"/>
                <w:lang w:eastAsia="ru-RU"/>
              </w:rPr>
              <w:tab/>
            </w:r>
            <w:r>
              <w:rPr>
                <w:rFonts w:eastAsia="" w:eastAsiaTheme="minorEastAsia"/>
                <w:lang w:eastAsia="ru-RU"/>
              </w:rPr>
              <w:t xml:space="preserve">60 </w:t>
              <w:tab/>
              <w:t xml:space="preserve">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2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4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2160 мин (36 час)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72 </w:t>
            </w:r>
          </w:p>
        </w:tc>
      </w:tr>
      <w:tr>
        <w:trPr>
          <w:trHeight w:val="340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jc w:val="both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1.5. </w:t>
            </w:r>
          </w:p>
        </w:tc>
        <w:tc>
          <w:tcPr>
            <w:tcW w:w="98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szCs w:val="24"/>
              </w:rPr>
            </w:pPr>
            <w:r>
              <w:rPr>
                <w:rFonts w:eastAsia="" w:eastAsiaTheme="minorEastAsia"/>
                <w:b/>
                <w:szCs w:val="24"/>
                <w:lang w:eastAsia="ru-RU"/>
              </w:rPr>
              <w:t>Социально - коммуникативное развитие</w:t>
            </w:r>
            <w:r>
              <w:rPr>
                <w:rFonts w:eastAsia="" w:eastAsiaTheme="minorEastAsia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617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1.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i/>
                <w:lang w:eastAsia="ru-RU"/>
              </w:rPr>
              <w:t xml:space="preserve">Игровая деятельность </w:t>
            </w:r>
          </w:p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i/>
                <w:lang w:eastAsia="ru-RU"/>
              </w:rPr>
              <w:t xml:space="preserve"> </w:t>
            </w:r>
          </w:p>
        </w:tc>
        <w:tc>
          <w:tcPr>
            <w:tcW w:w="581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lang w:eastAsia="ru-RU"/>
              </w:rPr>
            </w:pPr>
            <w:r>
              <w:rPr>
                <w:rFonts w:eastAsia="Calibri"/>
                <w:color w:val="00000A"/>
                <w:szCs w:val="24"/>
                <w:lang w:eastAsia="ru-RU"/>
              </w:rPr>
              <w:t>Видов НОД не имеет, реализуется в процессе интеграции в другие образовательные области, виды НОД, в режимных моментах.</w:t>
            </w:r>
            <w:r>
              <w:rPr>
                <w:lang w:eastAsia="ru-RU"/>
              </w:rPr>
              <w:t xml:space="preserve"> </w:t>
            </w:r>
          </w:p>
        </w:tc>
      </w:tr>
      <w:tr>
        <w:trPr>
          <w:trHeight w:val="586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2. </w:t>
            </w:r>
          </w:p>
          <w:p>
            <w:pPr>
              <w:pStyle w:val="Normal"/>
              <w:spacing w:lineRule="atLeast" w:line="240" w:before="0" w:after="0"/>
              <w:ind w:left="9" w:hanging="1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i/>
                <w:lang w:eastAsia="ru-RU"/>
              </w:rPr>
              <w:t xml:space="preserve">Трудовая деятельность </w:t>
            </w:r>
          </w:p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  <w:tc>
          <w:tcPr>
            <w:tcW w:w="581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Интегрируется в разные виды совместной деятельности детей и взрослых </w:t>
            </w:r>
          </w:p>
        </w:tc>
      </w:tr>
      <w:tr>
        <w:trPr>
          <w:trHeight w:val="637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>3.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>Формирование основ безопасности</w:t>
            </w:r>
          </w:p>
        </w:tc>
        <w:tc>
          <w:tcPr>
            <w:tcW w:w="581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>
        <w:trPr>
          <w:trHeight w:val="293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9" w:hanging="0"/>
              <w:jc w:val="both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1.6.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lang w:eastAsia="ru-RU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1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430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14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4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15120 мин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3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504 </w:t>
            </w:r>
          </w:p>
        </w:tc>
      </w:tr>
      <w:tr>
        <w:trPr>
          <w:trHeight w:val="293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(252 час)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</w:tr>
      <w:tr>
        <w:trPr>
          <w:trHeight w:val="637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2.</w:t>
            </w:r>
          </w:p>
        </w:tc>
        <w:tc>
          <w:tcPr>
            <w:tcW w:w="98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" w:hanging="0"/>
              <w:rPr>
                <w:b/>
                <w:b/>
              </w:rPr>
            </w:pPr>
            <w:r>
              <w:rPr>
                <w:rFonts w:eastAsia=""/>
                <w:b/>
                <w:lang w:eastAsia="ru-RU"/>
              </w:rPr>
              <w:t xml:space="preserve">Вариативная часть. </w:t>
            </w:r>
          </w:p>
          <w:p>
            <w:pPr>
              <w:pStyle w:val="Normal"/>
              <w:spacing w:lineRule="atLeast" w:line="240" w:before="0" w:after="0"/>
              <w:ind w:left="2" w:hanging="0"/>
              <w:rPr>
                <w:b/>
                <w:b/>
              </w:rPr>
            </w:pPr>
            <w:r>
              <w:rPr>
                <w:rFonts w:eastAsia=""/>
                <w:b/>
                <w:color w:val="00000A"/>
                <w:lang w:eastAsia="ru-RU"/>
              </w:rPr>
              <w:t>Часть, формируемая участниками образовательного процесса.</w:t>
            </w:r>
          </w:p>
        </w:tc>
      </w:tr>
      <w:tr>
        <w:trPr>
          <w:trHeight w:val="637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>2.1.</w:t>
            </w:r>
          </w:p>
        </w:tc>
        <w:tc>
          <w:tcPr>
            <w:tcW w:w="98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15" w:hanging="0"/>
              <w:rPr>
                <w:szCs w:val="24"/>
              </w:rPr>
            </w:pPr>
            <w:r>
              <w:rPr>
                <w:rFonts w:eastAsia="" w:eastAsiaTheme="minorEastAsia"/>
                <w:b/>
                <w:szCs w:val="24"/>
                <w:lang w:eastAsia="ru-RU"/>
              </w:rPr>
              <w:t xml:space="preserve">Познавательное развитие </w:t>
            </w:r>
          </w:p>
          <w:p>
            <w:pPr>
              <w:pStyle w:val="Normal"/>
              <w:spacing w:lineRule="atLeast" w:line="240" w:before="0" w:after="0"/>
              <w:ind w:left="2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i/>
                <w:lang w:eastAsia="ru-RU"/>
              </w:rPr>
              <w:t xml:space="preserve">Познавательно-исследовательская деятельность </w:t>
            </w:r>
            <w:r>
              <w:rPr>
                <w:rFonts w:eastAsia="" w:eastAsiaTheme="minorEastAsia"/>
                <w:b/>
                <w:lang w:eastAsia="ru-RU"/>
              </w:rPr>
              <w:t xml:space="preserve"> </w:t>
            </w:r>
          </w:p>
        </w:tc>
      </w:tr>
      <w:tr>
        <w:trPr>
          <w:trHeight w:val="498" w:hRule="atLeast"/>
        </w:trPr>
        <w:tc>
          <w:tcPr>
            <w:tcW w:w="63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  <w:tc>
          <w:tcPr>
            <w:tcW w:w="39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" w:hanging="0"/>
              <w:rPr>
                <w:rFonts w:eastAsia=""/>
                <w:lang w:eastAsia="ru-RU"/>
              </w:rPr>
            </w:pPr>
            <w:r>
              <w:rPr>
                <w:rFonts w:eastAsia=""/>
                <w:lang w:eastAsia="ru-RU"/>
              </w:rPr>
              <w:t xml:space="preserve">Форма кружковой работы в рамках «Экологической тропы» ДОУ, </w:t>
            </w:r>
          </w:p>
          <w:p>
            <w:pPr>
              <w:pStyle w:val="Normal"/>
              <w:spacing w:lineRule="atLeast" w:line="240" w:before="0" w:after="0"/>
              <w:ind w:left="2" w:hanging="0"/>
              <w:rPr>
                <w:rFonts w:eastAsia=""/>
                <w:lang w:eastAsia="ru-RU"/>
              </w:rPr>
            </w:pPr>
            <w:r>
              <w:rPr>
                <w:rFonts w:eastAsia=""/>
                <w:lang w:eastAsia="ru-RU"/>
              </w:rPr>
              <w:t xml:space="preserve"> </w:t>
            </w:r>
            <w:r>
              <w:rPr>
                <w:rFonts w:eastAsia=""/>
                <w:bCs/>
                <w:color w:val="FF0000"/>
                <w:lang w:eastAsia="ru-RU"/>
              </w:rPr>
              <w:t>программе Н.А.Рыжовой «Наш - дом природа».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30 </w:t>
            </w:r>
          </w:p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1080 мин (18 час)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36 </w:t>
            </w:r>
          </w:p>
        </w:tc>
      </w:tr>
      <w:tr>
        <w:trPr>
          <w:trHeight w:val="578" w:hRule="atLeast"/>
        </w:trPr>
        <w:tc>
          <w:tcPr>
            <w:tcW w:w="633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3990" w:type="dxa"/>
            <w:vMerge w:val="continue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581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 </w:t>
            </w:r>
            <w:r>
              <w:rPr>
                <w:rFonts w:eastAsia="" w:eastAsiaTheme="minorEastAsia"/>
                <w:lang w:eastAsia="ru-RU"/>
              </w:rPr>
              <w:t>Интегрируется в разные виды совместной деятельности детей и взрослых</w:t>
            </w:r>
          </w:p>
        </w:tc>
      </w:tr>
      <w:tr>
        <w:trPr>
          <w:trHeight w:val="566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  <w:lang w:eastAsia="ru-RU"/>
              </w:rPr>
            </w:pPr>
            <w:r>
              <w:rPr>
                <w:rFonts w:eastAsia="" w:eastAsiaTheme="minorEastAsia"/>
                <w:lang w:eastAsia="ru-RU"/>
              </w:rPr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rFonts w:eastAsia="" w:eastAsiaTheme="minorEastAsia"/>
                <w:i/>
                <w:lang w:eastAsia="ru-RU"/>
              </w:rPr>
              <w:t xml:space="preserve">Индивидуальные и  </w:t>
              <w:tab/>
              <w:t xml:space="preserve">подгрупповые  занятия </w:t>
            </w:r>
          </w:p>
          <w:p>
            <w:pPr>
              <w:pStyle w:val="Normal"/>
              <w:spacing w:lineRule="atLeast" w:line="240" w:before="0" w:after="0"/>
              <w:ind w:left="2" w:hanging="0"/>
              <w:rPr>
                <w:b/>
                <w:b/>
              </w:rPr>
            </w:pPr>
            <w:r>
              <w:rPr>
                <w:rFonts w:eastAsia="" w:eastAsiaTheme="minorEastAsia"/>
                <w:i/>
                <w:lang w:eastAsia="ru-RU"/>
              </w:rPr>
              <w:t>с  педагогом - психологом</w:t>
            </w:r>
          </w:p>
        </w:tc>
        <w:tc>
          <w:tcPr>
            <w:tcW w:w="581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>Количество занятий в неделю определяется индивидуально с каждым ребёнком, нуждающимся в данной помощи (в зависимости от возникших у него трудностей).</w:t>
            </w:r>
          </w:p>
        </w:tc>
      </w:tr>
      <w:tr>
        <w:trPr>
          <w:trHeight w:val="566" w:hRule="atLeast"/>
        </w:trPr>
        <w:tc>
          <w:tcPr>
            <w:tcW w:w="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3.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b/>
                <w:lang w:eastAsia="ru-RU"/>
              </w:rPr>
              <w:t xml:space="preserve">ВСЕГО: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460 </w:t>
            </w:r>
          </w:p>
        </w:tc>
        <w:tc>
          <w:tcPr>
            <w:tcW w:w="11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15  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0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15150 мин (252,5ч) </w:t>
            </w:r>
          </w:p>
        </w:tc>
        <w:tc>
          <w:tcPr>
            <w:tcW w:w="1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-7" w:type="dxa"/>
            </w:tcMar>
          </w:tcPr>
          <w:p>
            <w:pPr>
              <w:pStyle w:val="Normal"/>
              <w:spacing w:lineRule="atLeast" w:line="240" w:before="0" w:after="0"/>
              <w:ind w:left="2" w:hanging="0"/>
              <w:rPr>
                <w:rFonts w:eastAsia="" w:eastAsiaTheme="minorEastAsia"/>
              </w:rPr>
            </w:pPr>
            <w:r>
              <w:rPr>
                <w:rFonts w:eastAsia="" w:eastAsiaTheme="minorEastAsia"/>
                <w:lang w:eastAsia="ru-RU"/>
              </w:rPr>
              <w:t xml:space="preserve">534 </w:t>
            </w:r>
          </w:p>
        </w:tc>
      </w:tr>
    </w:tbl>
    <w:p>
      <w:pPr>
        <w:pStyle w:val="Normal"/>
        <w:spacing w:lineRule="auto" w:line="276" w:before="0" w:after="0"/>
        <w:ind w:left="0" w:hanging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pacing w:lineRule="auto" w:line="276" w:before="0" w:after="0"/>
        <w:ind w:left="0" w:hanging="0"/>
        <w:jc w:val="both"/>
        <w:rPr/>
      </w:pPr>
      <w:r>
        <w:rPr>
          <w:color w:val="00000A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Используемая дополнительная программа Е.В.Колесниковой «Математические ступеньки» </w:t>
      </w:r>
      <w:r>
        <w:rPr>
          <w:color w:val="00000A"/>
          <w:sz w:val="28"/>
          <w:szCs w:val="28"/>
        </w:rPr>
        <w:t xml:space="preserve">интегрируется в содержание обязательной части Программы, усиливая направления работы. Её освоение воспитанниками осуществляется в процессе занятий НОД. </w:t>
      </w:r>
      <w:r>
        <w:rPr>
          <w:rFonts w:eastAsia="Calibri" w:cs="" w:ascii="Calibri" w:hAnsi="Calibri" w:asciiTheme="minorHAnsi" w:cstheme="minorBidi" w:eastAsiaTheme="minorHAnsi" w:hAnsiTheme="minorHAnsi"/>
          <w:b/>
          <w:bCs/>
          <w:smallCaps/>
          <w:color w:val="FF0000"/>
          <w:spacing w:val="40"/>
          <w:sz w:val="28"/>
          <w:szCs w:val="28"/>
          <w:lang w:eastAsia="en-US"/>
        </w:rPr>
        <w:t>Работа по «Экологической тропе» планируется в дополнительно отведённое время.</w:t>
      </w:r>
    </w:p>
    <w:p>
      <w:pPr>
        <w:pStyle w:val="Normal"/>
        <w:spacing w:lineRule="auto" w:line="276" w:before="0" w:after="0"/>
        <w:ind w:left="0" w:hanging="0"/>
        <w:jc w:val="both"/>
        <w:rPr/>
      </w:pPr>
      <w:r>
        <w:rPr>
          <w:b/>
          <w:sz w:val="28"/>
          <w:szCs w:val="28"/>
          <w:lang w:eastAsia="zh-CN"/>
        </w:rPr>
        <w:t>Непосредственная образовательная деятельность в подготовительной группе.</w:t>
      </w:r>
    </w:p>
    <w:p>
      <w:pPr>
        <w:pStyle w:val="Normal"/>
        <w:spacing w:lineRule="auto" w:line="276" w:before="0" w:after="0"/>
        <w:ind w:left="0" w:hanging="0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tbl>
      <w:tblPr>
        <w:tblW w:w="10350" w:type="dxa"/>
        <w:jc w:val="left"/>
        <w:tblInd w:w="-35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/>
      </w:tblPr>
      <w:tblGrid>
        <w:gridCol w:w="1620"/>
        <w:gridCol w:w="6525"/>
        <w:gridCol w:w="2205"/>
      </w:tblGrid>
      <w:tr>
        <w:trPr>
          <w:trHeight w:val="577" w:hRule="atLeast"/>
        </w:trPr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Style25"/>
              <w:spacing w:lineRule="atLeast" w:line="240"/>
              <w:jc w:val="center"/>
              <w:rPr/>
            </w:pPr>
            <w:r>
              <w:rPr>
                <w:b/>
                <w:bCs/>
              </w:rPr>
              <w:t>Дни</w:t>
            </w:r>
          </w:p>
          <w:p>
            <w:pPr>
              <w:pStyle w:val="Style25"/>
              <w:spacing w:lineRule="atLeast" w:line="240"/>
              <w:jc w:val="center"/>
              <w:rPr/>
            </w:pPr>
            <w:r>
              <w:rPr>
                <w:b/>
                <w:bCs/>
              </w:rPr>
              <w:t>недели</w:t>
            </w:r>
          </w:p>
        </w:tc>
        <w:tc>
          <w:tcPr>
            <w:tcW w:w="6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highlight w:val="white"/>
                <w:lang w:eastAsia="zh-CN"/>
              </w:rPr>
              <w:t>Н О Д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b/>
              </w:rPr>
              <w:t xml:space="preserve">Время </w:t>
            </w:r>
          </w:p>
        </w:tc>
      </w:tr>
      <w:tr>
        <w:trPr/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b/>
                <w:b/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szCs w:val="24"/>
              </w:rPr>
            </w:pPr>
            <w:r>
              <w:rPr>
                <w:b/>
                <w:szCs w:val="24"/>
                <w:lang w:eastAsia="zh-CN"/>
              </w:rPr>
              <w:t>Понедельник</w:t>
            </w:r>
          </w:p>
        </w:tc>
        <w:tc>
          <w:tcPr>
            <w:tcW w:w="6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i/>
                <w:iCs/>
                <w:szCs w:val="24"/>
                <w:lang w:eastAsia="zh-CN"/>
              </w:rPr>
              <w:t>Познавательное развитие</w:t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b/>
                <w:iCs/>
                <w:szCs w:val="24"/>
                <w:lang w:eastAsia="zh-CN"/>
              </w:rPr>
              <w:t>1.</w:t>
            </w:r>
            <w:r>
              <w:rPr>
                <w:iCs/>
                <w:szCs w:val="24"/>
                <w:lang w:eastAsia="zh-CN"/>
              </w:rPr>
              <w:t>Формирование целостной картины мира.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  <w:lang w:eastAsia="zh-CN"/>
              </w:rPr>
              <w:t>Художес</w:t>
            </w:r>
            <w:bookmarkStart w:id="2" w:name="_GoBack1"/>
            <w:bookmarkEnd w:id="2"/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  <w:lang w:eastAsia="zh-CN"/>
              </w:rPr>
              <w:t>твенно - эстетическое развитие</w:t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b/>
                <w:iCs/>
                <w:szCs w:val="24"/>
                <w:lang w:eastAsia="zh-CN"/>
              </w:rPr>
              <w:t>2.</w:t>
            </w:r>
            <w:r>
              <w:rPr>
                <w:iCs/>
                <w:szCs w:val="24"/>
                <w:lang w:eastAsia="zh-CN"/>
              </w:rPr>
              <w:t xml:space="preserve"> </w:t>
            </w:r>
            <w:r>
              <w:rPr>
                <w:szCs w:val="24"/>
              </w:rPr>
              <w:t>Конструктивно - модельная деятельность</w:t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i/>
                <w:szCs w:val="24"/>
              </w:rPr>
              <w:t>Физическое</w:t>
            </w:r>
            <w:r>
              <w:rPr>
                <w:i/>
                <w:iCs/>
                <w:szCs w:val="24"/>
                <w:lang w:eastAsia="zh-CN"/>
              </w:rPr>
              <w:t xml:space="preserve"> развитие</w:t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b/>
                <w:iCs/>
                <w:szCs w:val="24"/>
                <w:lang w:eastAsia="zh-CN"/>
              </w:rPr>
              <w:t>3.</w:t>
            </w:r>
            <w:r>
              <w:rPr>
                <w:szCs w:val="24"/>
              </w:rPr>
              <w:t xml:space="preserve"> Физическая культура.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9.00. - 9.30.</w:t>
            </w:r>
          </w:p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9.40. - 10.10.</w:t>
            </w:r>
          </w:p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10.45. – 11.15.</w:t>
            </w:r>
          </w:p>
        </w:tc>
      </w:tr>
      <w:tr>
        <w:trPr/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b/>
                <w:b/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szCs w:val="24"/>
              </w:rPr>
            </w:pPr>
            <w:r>
              <w:rPr>
                <w:b/>
                <w:szCs w:val="24"/>
                <w:lang w:eastAsia="zh-CN"/>
              </w:rPr>
              <w:t>Вторник</w:t>
            </w:r>
          </w:p>
        </w:tc>
        <w:tc>
          <w:tcPr>
            <w:tcW w:w="6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i/>
                <w:iCs/>
                <w:szCs w:val="24"/>
                <w:lang w:eastAsia="zh-CN"/>
              </w:rPr>
              <w:t>Познавательное развитие</w:t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b/>
                <w:iCs/>
                <w:szCs w:val="24"/>
              </w:rPr>
              <w:t>1</w:t>
            </w:r>
            <w:r>
              <w:rPr>
                <w:b/>
                <w:szCs w:val="24"/>
              </w:rPr>
              <w:t>.</w:t>
            </w:r>
            <w:r>
              <w:rPr>
                <w:szCs w:val="24"/>
              </w:rPr>
              <w:t xml:space="preserve"> Формирование элементарных математических</w:t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szCs w:val="24"/>
              </w:rPr>
              <w:t>представлений.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  <w:lang w:eastAsia="zh-CN"/>
              </w:rPr>
              <w:t>Художественно - эстетическое развитие</w:t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b/>
                <w:szCs w:val="24"/>
              </w:rPr>
              <w:t>2.</w:t>
            </w:r>
            <w:r>
              <w:rPr>
                <w:szCs w:val="24"/>
              </w:rPr>
              <w:t xml:space="preserve"> </w:t>
            </w:r>
            <w:r>
              <w:rPr>
                <w:iCs/>
                <w:szCs w:val="24"/>
                <w:lang w:eastAsia="zh-CN"/>
              </w:rPr>
              <w:t>Рисование.</w:t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b/>
                <w:szCs w:val="24"/>
              </w:rPr>
              <w:t>3.</w:t>
            </w:r>
            <w:r>
              <w:rPr>
                <w:szCs w:val="24"/>
              </w:rPr>
              <w:t xml:space="preserve"> </w:t>
            </w:r>
            <w:r>
              <w:rPr>
                <w:iCs/>
                <w:szCs w:val="24"/>
                <w:lang w:eastAsia="zh-CN"/>
              </w:rPr>
              <w:t>Музыка.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9.00-9.30.</w:t>
            </w:r>
          </w:p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9.40. – 10.10.</w:t>
            </w:r>
          </w:p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10.20. – 10.50.</w:t>
            </w:r>
          </w:p>
        </w:tc>
      </w:tr>
      <w:tr>
        <w:trPr/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b/>
                <w:b/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szCs w:val="24"/>
              </w:rPr>
            </w:pPr>
            <w:r>
              <w:rPr>
                <w:b/>
                <w:szCs w:val="24"/>
                <w:lang w:eastAsia="zh-CN"/>
              </w:rPr>
              <w:t>Среда</w:t>
            </w:r>
          </w:p>
        </w:tc>
        <w:tc>
          <w:tcPr>
            <w:tcW w:w="6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i/>
                <w:iCs/>
                <w:szCs w:val="24"/>
                <w:lang w:eastAsia="zh-CN"/>
              </w:rPr>
              <w:t>Речевое развитие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>Обучение грамоте.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b/>
                <w:szCs w:val="24"/>
              </w:rPr>
              <w:t>2.</w:t>
            </w:r>
            <w:r>
              <w:rPr>
                <w:szCs w:val="24"/>
              </w:rPr>
              <w:t xml:space="preserve">  Лепка/аппликация.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Физическое развитие 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культура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на улице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9.00 - 9.30.</w:t>
            </w:r>
          </w:p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9.40.-10.10.</w:t>
            </w:r>
          </w:p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по плану</w:t>
            </w:r>
          </w:p>
        </w:tc>
      </w:tr>
      <w:tr>
        <w:trPr/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b/>
                <w:b/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szCs w:val="24"/>
              </w:rPr>
            </w:pPr>
            <w:r>
              <w:rPr>
                <w:b/>
                <w:szCs w:val="24"/>
                <w:lang w:eastAsia="zh-CN"/>
              </w:rPr>
              <w:t>Четверг</w:t>
            </w:r>
          </w:p>
        </w:tc>
        <w:tc>
          <w:tcPr>
            <w:tcW w:w="6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i/>
                <w:iCs/>
                <w:szCs w:val="24"/>
                <w:lang w:eastAsia="zh-CN"/>
              </w:rPr>
              <w:t>Познавательное развитие</w:t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b/>
                <w:iCs/>
                <w:szCs w:val="24"/>
              </w:rPr>
              <w:t>1</w:t>
            </w:r>
            <w:r>
              <w:rPr>
                <w:b/>
                <w:szCs w:val="24"/>
              </w:rPr>
              <w:t>.</w:t>
            </w:r>
            <w:r>
              <w:rPr>
                <w:szCs w:val="24"/>
              </w:rPr>
              <w:t xml:space="preserve"> Формирование элементарных математических</w:t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szCs w:val="24"/>
              </w:rPr>
              <w:t>представлений.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  <w:lang w:eastAsia="zh-CN"/>
              </w:rPr>
              <w:t>Художественно - эстетическое развитие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 xml:space="preserve"> Рисование.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  <w:lang w:eastAsia="zh-CN"/>
              </w:rPr>
              <w:t>Физическое развитие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культура.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9.00. - 9.30.</w:t>
            </w:r>
          </w:p>
          <w:p>
            <w:pPr>
              <w:pStyle w:val="Style25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9.40. - 10.10.</w:t>
            </w:r>
          </w:p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10.20. – 10.50.</w:t>
            </w:r>
          </w:p>
        </w:tc>
      </w:tr>
      <w:tr>
        <w:trPr/>
        <w:tc>
          <w:tcPr>
            <w:tcW w:w="1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b/>
                <w:b/>
                <w:szCs w:val="24"/>
                <w:lang w:eastAsia="zh-CN"/>
              </w:rPr>
            </w:pPr>
            <w:r>
              <w:rPr>
                <w:b/>
                <w:szCs w:val="24"/>
                <w:lang w:eastAsia="zh-CN"/>
              </w:rPr>
            </w:r>
          </w:p>
          <w:p>
            <w:pPr>
              <w:pStyle w:val="Normal"/>
              <w:suppressAutoHyphens w:val="true"/>
              <w:spacing w:lineRule="auto" w:line="276" w:before="0" w:after="0"/>
              <w:ind w:left="0" w:hanging="0"/>
              <w:jc w:val="center"/>
              <w:rPr>
                <w:szCs w:val="24"/>
              </w:rPr>
            </w:pPr>
            <w:r>
              <w:rPr>
                <w:b/>
                <w:szCs w:val="24"/>
                <w:lang w:eastAsia="zh-CN"/>
              </w:rPr>
              <w:t>Пятница</w:t>
            </w:r>
          </w:p>
        </w:tc>
        <w:tc>
          <w:tcPr>
            <w:tcW w:w="65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Normal"/>
              <w:suppressAutoHyphens w:val="true"/>
              <w:spacing w:lineRule="auto" w:line="276" w:before="0" w:after="0"/>
              <w:ind w:left="0" w:hanging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i/>
                <w:iCs/>
                <w:szCs w:val="24"/>
                <w:lang w:eastAsia="zh-CN"/>
              </w:rPr>
              <w:t>Речевое развитие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10" w:hanging="1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1.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zh-CN"/>
              </w:rPr>
              <w:t>Развитие речи.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  <w:lang w:eastAsia="zh-CN"/>
              </w:rPr>
              <w:t>Художественно - эстетическое развитие</w:t>
            </w:r>
          </w:p>
          <w:p>
            <w:pPr>
              <w:pStyle w:val="ListParagraph"/>
              <w:suppressAutoHyphens w:val="true"/>
              <w:spacing w:lineRule="auto" w:line="276" w:before="0" w:after="0"/>
              <w:ind w:left="0" w:hanging="1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cs="Times New Roman"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 xml:space="preserve"> Музыка.</w:t>
            </w:r>
          </w:p>
        </w:tc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9.00. - 9.30.</w:t>
            </w:r>
          </w:p>
          <w:p>
            <w:pPr>
              <w:pStyle w:val="Style25"/>
              <w:jc w:val="center"/>
              <w:rPr/>
            </w:pPr>
            <w:r>
              <w:rPr/>
            </w:r>
          </w:p>
          <w:p>
            <w:pPr>
              <w:pStyle w:val="Style25"/>
              <w:jc w:val="center"/>
              <w:rPr/>
            </w:pPr>
            <w:r>
              <w:rPr/>
              <w:t>9.40. - 10.10</w:t>
            </w:r>
          </w:p>
        </w:tc>
      </w:tr>
    </w:tbl>
    <w:p>
      <w:pPr>
        <w:pStyle w:val="Normal"/>
        <w:spacing w:lineRule="auto" w:line="276" w:before="0" w:after="0"/>
        <w:ind w:left="0" w:hanging="0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spacing w:lineRule="auto" w:line="276" w:before="0" w:after="0"/>
        <w:ind w:left="0" w:hanging="1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3.4.Особенности традиционных событий, праздников, мероприятий.</w:t>
      </w:r>
    </w:p>
    <w:p>
      <w:pPr>
        <w:pStyle w:val="Normal"/>
        <w:spacing w:lineRule="auto" w:line="276" w:before="0" w:after="0"/>
        <w:ind w:left="0" w:hanging="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Примерный календарь праздников, тематика которых ориентирована на все направления развития ребенка дошкольного возраста, посвящена различным сторонам общественной жизни.</w:t>
      </w:r>
    </w:p>
    <w:p>
      <w:pPr>
        <w:pStyle w:val="Normal"/>
        <w:spacing w:lineRule="atLeast" w:line="240" w:before="0" w:after="0"/>
        <w:ind w:left="0" w:hanging="1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9" w:type="dxa"/>
        <w:jc w:val="left"/>
        <w:tblInd w:w="5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58" w:type="dxa"/>
          <w:bottom w:w="0" w:type="dxa"/>
          <w:right w:w="108" w:type="dxa"/>
        </w:tblCellMar>
        <w:tblLook w:val="04a0"/>
      </w:tblPr>
      <w:tblGrid>
        <w:gridCol w:w="976"/>
        <w:gridCol w:w="5521"/>
        <w:gridCol w:w="3142"/>
      </w:tblGrid>
      <w:tr>
        <w:trPr>
          <w:trHeight w:val="339" w:hRule="atLeast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№</w:t>
            </w:r>
          </w:p>
        </w:tc>
        <w:tc>
          <w:tcPr>
            <w:tcW w:w="5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 xml:space="preserve">Наименование </w:t>
            </w:r>
          </w:p>
        </w:tc>
        <w:tc>
          <w:tcPr>
            <w:tcW w:w="3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b/>
                <w:bCs/>
                <w:color w:val="00000A"/>
                <w:szCs w:val="24"/>
              </w:rPr>
              <w:t>   </w:t>
            </w:r>
            <w:r>
              <w:rPr>
                <w:bCs/>
                <w:color w:val="00000A"/>
                <w:szCs w:val="24"/>
              </w:rPr>
              <w:t xml:space="preserve">Периодичность </w:t>
            </w:r>
          </w:p>
        </w:tc>
      </w:tr>
      <w:tr>
        <w:trPr>
          <w:trHeight w:val="342" w:hRule="atLeast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1.</w:t>
            </w:r>
          </w:p>
        </w:tc>
        <w:tc>
          <w:tcPr>
            <w:tcW w:w="5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Физкультурные досуги</w:t>
            </w:r>
          </w:p>
        </w:tc>
        <w:tc>
          <w:tcPr>
            <w:tcW w:w="3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  </w:t>
            </w:r>
            <w:r>
              <w:rPr>
                <w:color w:val="00000A"/>
                <w:szCs w:val="24"/>
              </w:rPr>
              <w:t>по возрасту</w:t>
            </w:r>
          </w:p>
        </w:tc>
      </w:tr>
      <w:tr>
        <w:trPr>
          <w:trHeight w:val="531" w:hRule="atLeast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2.</w:t>
            </w:r>
          </w:p>
        </w:tc>
        <w:tc>
          <w:tcPr>
            <w:tcW w:w="5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Спортивные праздники</w:t>
            </w:r>
          </w:p>
        </w:tc>
        <w:tc>
          <w:tcPr>
            <w:tcW w:w="3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 </w:t>
            </w:r>
            <w:r>
              <w:rPr>
                <w:color w:val="00000A"/>
                <w:szCs w:val="24"/>
              </w:rPr>
              <w:t>зимний/летний  </w:t>
            </w:r>
          </w:p>
          <w:p>
            <w:pPr>
              <w:pStyle w:val="Normal"/>
              <w:spacing w:lineRule="atLeast" w:line="240" w:before="0" w:after="0"/>
              <w:ind w:left="0" w:hanging="10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 xml:space="preserve"> </w:t>
            </w:r>
            <w:r>
              <w:rPr>
                <w:color w:val="00000A"/>
                <w:szCs w:val="24"/>
              </w:rPr>
              <w:t>2 раза в год</w:t>
            </w:r>
          </w:p>
        </w:tc>
      </w:tr>
      <w:tr>
        <w:trPr>
          <w:trHeight w:val="539" w:hRule="atLeast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3.</w:t>
            </w:r>
          </w:p>
        </w:tc>
        <w:tc>
          <w:tcPr>
            <w:tcW w:w="5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 xml:space="preserve">Участие в районной спартакиаде </w:t>
            </w:r>
          </w:p>
        </w:tc>
        <w:tc>
          <w:tcPr>
            <w:tcW w:w="3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 xml:space="preserve"> </w:t>
            </w:r>
            <w:r>
              <w:rPr>
                <w:color w:val="00000A"/>
                <w:szCs w:val="24"/>
              </w:rPr>
              <w:t>1 раз в год (подготовительная группа)</w:t>
            </w:r>
          </w:p>
        </w:tc>
      </w:tr>
      <w:tr>
        <w:trPr>
          <w:trHeight w:val="2340" w:hRule="atLeast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4.</w:t>
            </w:r>
          </w:p>
        </w:tc>
        <w:tc>
          <w:tcPr>
            <w:tcW w:w="5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Праздники:</w:t>
            </w:r>
          </w:p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«День знаний»</w:t>
            </w:r>
          </w:p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«Праздник урожая»</w:t>
            </w:r>
          </w:p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«Новый год»</w:t>
            </w:r>
          </w:p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«Масленица»</w:t>
            </w:r>
          </w:p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«Мамин день»</w:t>
            </w:r>
          </w:p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«Весенняя карусель»,</w:t>
            </w:r>
          </w:p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«Веселый выпускник»</w:t>
            </w:r>
          </w:p>
          <w:p>
            <w:pPr>
              <w:pStyle w:val="Normal"/>
              <w:spacing w:lineRule="atLeast" w:line="240" w:before="0" w:after="0"/>
              <w:ind w:left="0" w:hanging="10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«День защиты детей»</w:t>
            </w:r>
          </w:p>
        </w:tc>
        <w:tc>
          <w:tcPr>
            <w:tcW w:w="3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 </w:t>
            </w:r>
            <w:r>
              <w:rPr>
                <w:color w:val="00000A"/>
                <w:szCs w:val="24"/>
              </w:rPr>
              <w:t xml:space="preserve">по возрасту, </w:t>
            </w:r>
          </w:p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 xml:space="preserve">отражены в годовом комплексно-тематическом планировании  </w:t>
            </w:r>
          </w:p>
        </w:tc>
      </w:tr>
      <w:tr>
        <w:trPr>
          <w:trHeight w:val="854" w:hRule="atLeast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5.</w:t>
            </w:r>
          </w:p>
        </w:tc>
        <w:tc>
          <w:tcPr>
            <w:tcW w:w="5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Развлечения различной тематики (по необходимости, в зависимости от  планирования: забавы, театрализованные представления, концерты, КВН, викторины и др.)</w:t>
            </w:r>
          </w:p>
        </w:tc>
        <w:tc>
          <w:tcPr>
            <w:tcW w:w="3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 </w:t>
            </w:r>
            <w:r>
              <w:rPr>
                <w:color w:val="00000A"/>
                <w:szCs w:val="24"/>
              </w:rPr>
              <w:t>по необходимости</w:t>
            </w:r>
          </w:p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1раз в неделю</w:t>
            </w:r>
          </w:p>
        </w:tc>
      </w:tr>
      <w:tr>
        <w:trPr>
          <w:trHeight w:val="1375" w:hRule="atLeast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rStyle w:val="IntenseEmphasis"/>
                <w:color w:val="FF0000"/>
              </w:rPr>
            </w:pPr>
            <w:r>
              <w:rPr>
                <w:rStyle w:val="IntenseEmphasis"/>
                <w:color w:val="FF0000"/>
              </w:rPr>
              <w:t>6.</w:t>
            </w:r>
          </w:p>
        </w:tc>
        <w:tc>
          <w:tcPr>
            <w:tcW w:w="5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rStyle w:val="IntenseEmphasis"/>
                <w:color w:val="FF0000"/>
                <w:sz w:val="20"/>
                <w:szCs w:val="20"/>
              </w:rPr>
            </w:pPr>
            <w:r>
              <w:rPr>
                <w:rStyle w:val="IntenseEmphasis"/>
                <w:color w:val="FF0000"/>
                <w:sz w:val="20"/>
                <w:szCs w:val="20"/>
              </w:rPr>
              <w:t>Акции детского сада:</w:t>
            </w:r>
          </w:p>
          <w:p>
            <w:pPr>
              <w:pStyle w:val="Normal"/>
              <w:spacing w:lineRule="auto" w:line="240" w:before="0" w:after="0"/>
              <w:ind w:left="0" w:hanging="10"/>
              <w:jc w:val="both"/>
              <w:rPr>
                <w:rStyle w:val="IntenseEmphasis"/>
                <w:color w:val="FF0000"/>
                <w:sz w:val="20"/>
                <w:szCs w:val="20"/>
              </w:rPr>
            </w:pPr>
            <w:r>
              <w:rPr>
                <w:rStyle w:val="IntenseEmphasis"/>
                <w:color w:val="FF0000"/>
                <w:sz w:val="20"/>
                <w:szCs w:val="20"/>
              </w:rPr>
              <w:t>«Новогодняя игрушка своими руками»</w:t>
            </w:r>
          </w:p>
          <w:p>
            <w:pPr>
              <w:pStyle w:val="Normal"/>
              <w:spacing w:lineRule="auto" w:line="240" w:before="0" w:after="0"/>
              <w:ind w:left="0" w:hanging="10"/>
              <w:jc w:val="both"/>
              <w:rPr>
                <w:rStyle w:val="IntenseEmphasis"/>
                <w:color w:val="FF0000"/>
                <w:sz w:val="20"/>
                <w:szCs w:val="20"/>
              </w:rPr>
            </w:pPr>
            <w:r>
              <w:rPr>
                <w:rStyle w:val="IntenseEmphasis"/>
                <w:color w:val="FF0000"/>
                <w:sz w:val="20"/>
                <w:szCs w:val="20"/>
              </w:rPr>
              <w:t>«Поздравляем всех мужчин»</w:t>
            </w:r>
          </w:p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rStyle w:val="IntenseEmphasis"/>
                <w:color w:val="FF0000"/>
                <w:sz w:val="20"/>
                <w:szCs w:val="20"/>
              </w:rPr>
            </w:pPr>
            <w:r>
              <w:rPr>
                <w:rStyle w:val="IntenseEmphasis"/>
                <w:color w:val="FF0000"/>
                <w:sz w:val="20"/>
                <w:szCs w:val="20"/>
              </w:rPr>
              <w:t xml:space="preserve">А также акции в течение года по «Экологической тропе»: «Поможем птицам», «Неделя добра». </w:t>
            </w:r>
          </w:p>
        </w:tc>
        <w:tc>
          <w:tcPr>
            <w:tcW w:w="3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согласно плана</w:t>
            </w:r>
          </w:p>
          <w:p>
            <w:pPr>
              <w:pStyle w:val="Normal"/>
              <w:spacing w:lineRule="atLeast" w:line="240" w:before="0" w:after="0"/>
              <w:ind w:left="0" w:hanging="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</w:r>
          </w:p>
        </w:tc>
      </w:tr>
      <w:tr>
        <w:trPr>
          <w:trHeight w:val="596" w:hRule="atLeast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rStyle w:val="IntenseEmphasis"/>
                <w:color w:val="FF0000"/>
              </w:rPr>
            </w:pPr>
            <w:r>
              <w:rPr>
                <w:rStyle w:val="IntenseEmphasis"/>
                <w:color w:val="FF0000"/>
              </w:rPr>
              <w:t>7.</w:t>
            </w:r>
          </w:p>
        </w:tc>
        <w:tc>
          <w:tcPr>
            <w:tcW w:w="5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ind w:left="0" w:hanging="10"/>
              <w:jc w:val="both"/>
              <w:rPr>
                <w:rStyle w:val="IntenseEmphasis"/>
                <w:color w:val="FF0000"/>
                <w:sz w:val="20"/>
                <w:szCs w:val="20"/>
              </w:rPr>
            </w:pPr>
            <w:r>
              <w:rPr>
                <w:rStyle w:val="IntenseEmphasis"/>
                <w:color w:val="FF0000"/>
                <w:sz w:val="20"/>
                <w:szCs w:val="20"/>
              </w:rPr>
              <w:t>Конкурсы детского сада:</w:t>
            </w:r>
          </w:p>
          <w:p>
            <w:pPr>
              <w:pStyle w:val="Normal"/>
              <w:spacing w:lineRule="auto" w:line="240" w:before="0" w:after="0"/>
              <w:ind w:left="0" w:hanging="10"/>
              <w:jc w:val="both"/>
              <w:rPr>
                <w:rStyle w:val="IntenseEmphasis"/>
                <w:color w:val="FF0000"/>
                <w:sz w:val="20"/>
                <w:szCs w:val="20"/>
              </w:rPr>
            </w:pPr>
            <w:r>
              <w:rPr>
                <w:rStyle w:val="IntenseEmphasis"/>
                <w:color w:val="FF0000"/>
                <w:sz w:val="20"/>
                <w:szCs w:val="20"/>
              </w:rPr>
              <w:t>чтецов: «За природу все в ответе и взрослые и дети», «Дети за мир».</w:t>
            </w:r>
          </w:p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rStyle w:val="IntenseEmphasis"/>
                <w:color w:val="FF0000"/>
                <w:sz w:val="20"/>
                <w:szCs w:val="20"/>
              </w:rPr>
            </w:pPr>
            <w:r>
              <w:rPr>
                <w:rStyle w:val="IntenseEmphasis"/>
                <w:color w:val="FF0000"/>
                <w:sz w:val="20"/>
                <w:szCs w:val="20"/>
              </w:rPr>
              <w:t>творческиеи др.: «Огород на окне»</w:t>
            </w:r>
          </w:p>
        </w:tc>
        <w:tc>
          <w:tcPr>
            <w:tcW w:w="3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согласно плана</w:t>
            </w:r>
          </w:p>
        </w:tc>
      </w:tr>
      <w:tr>
        <w:trPr>
          <w:trHeight w:val="753" w:hRule="atLeast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rStyle w:val="IntenseEmphasis"/>
                <w:color w:val="FF0000"/>
              </w:rPr>
            </w:pPr>
            <w:r>
              <w:rPr>
                <w:rStyle w:val="IntenseEmphasis"/>
                <w:color w:val="FF0000"/>
              </w:rPr>
              <w:t>8.</w:t>
            </w:r>
          </w:p>
        </w:tc>
        <w:tc>
          <w:tcPr>
            <w:tcW w:w="5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ind w:left="0" w:hanging="10"/>
              <w:jc w:val="both"/>
              <w:rPr>
                <w:rStyle w:val="IntenseEmphasis"/>
                <w:color w:val="FF0000"/>
                <w:sz w:val="20"/>
                <w:szCs w:val="20"/>
              </w:rPr>
            </w:pPr>
            <w:r>
              <w:rPr>
                <w:rStyle w:val="IntenseEmphasis"/>
                <w:color w:val="FF0000"/>
                <w:sz w:val="20"/>
                <w:szCs w:val="20"/>
              </w:rPr>
              <w:t xml:space="preserve">Выставки детского сада: </w:t>
            </w:r>
          </w:p>
          <w:p>
            <w:pPr>
              <w:pStyle w:val="Normal"/>
              <w:spacing w:lineRule="auto" w:line="240" w:before="0" w:after="0"/>
              <w:ind w:left="0" w:hanging="10"/>
              <w:jc w:val="both"/>
              <w:rPr>
                <w:rStyle w:val="IntenseEmphasis"/>
                <w:color w:val="FF0000"/>
                <w:sz w:val="20"/>
                <w:szCs w:val="20"/>
              </w:rPr>
            </w:pPr>
            <w:r>
              <w:rPr>
                <w:rStyle w:val="IntenseEmphasis"/>
                <w:color w:val="FF0000"/>
                <w:sz w:val="20"/>
                <w:szCs w:val="20"/>
              </w:rPr>
              <w:t>поделок:«осенние фантазии», «Умелые женские руки», «Домик для птиц»</w:t>
            </w:r>
          </w:p>
          <w:p>
            <w:pPr>
              <w:pStyle w:val="Normal"/>
              <w:spacing w:lineRule="auto" w:line="240" w:before="0" w:after="0"/>
              <w:ind w:left="0" w:hanging="10"/>
              <w:jc w:val="both"/>
              <w:rPr>
                <w:rStyle w:val="IntenseEmphasis"/>
                <w:color w:val="FF0000"/>
              </w:rPr>
            </w:pPr>
            <w:r>
              <w:rPr>
                <w:rStyle w:val="IntenseEmphasis"/>
                <w:color w:val="FF0000"/>
                <w:sz w:val="20"/>
                <w:szCs w:val="20"/>
              </w:rPr>
              <w:t>рисунков: «Деревья нашего края», «Детство-это я и ты!»</w:t>
            </w:r>
          </w:p>
        </w:tc>
        <w:tc>
          <w:tcPr>
            <w:tcW w:w="3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согласно плана</w:t>
            </w:r>
          </w:p>
        </w:tc>
      </w:tr>
      <w:tr>
        <w:trPr>
          <w:trHeight w:val="753" w:hRule="atLeast"/>
        </w:trPr>
        <w:tc>
          <w:tcPr>
            <w:tcW w:w="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rStyle w:val="IntenseEmphasis"/>
                <w:color w:val="FF0000"/>
              </w:rPr>
            </w:pPr>
            <w:r>
              <w:rPr>
                <w:rStyle w:val="IntenseEmphasis"/>
                <w:color w:val="FF0000"/>
              </w:rPr>
              <w:t>9.</w:t>
            </w:r>
          </w:p>
        </w:tc>
        <w:tc>
          <w:tcPr>
            <w:tcW w:w="55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rPr>
                <w:rStyle w:val="IntenseEmphasis"/>
                <w:color w:val="FF0000"/>
                <w:sz w:val="20"/>
                <w:szCs w:val="20"/>
              </w:rPr>
            </w:pPr>
            <w:r>
              <w:rPr>
                <w:rStyle w:val="IntenseEmphasis"/>
                <w:color w:val="FF0000"/>
                <w:sz w:val="20"/>
                <w:szCs w:val="20"/>
              </w:rPr>
              <w:t xml:space="preserve">Проектная деятельность </w:t>
            </w:r>
          </w:p>
          <w:p>
            <w:pPr>
              <w:pStyle w:val="Normal"/>
              <w:spacing w:lineRule="atLeast" w:line="240" w:before="0" w:after="0"/>
              <w:ind w:left="0" w:hanging="10"/>
              <w:rPr>
                <w:rStyle w:val="IntenseEmphasis"/>
                <w:color w:val="FF0000"/>
                <w:sz w:val="20"/>
                <w:szCs w:val="20"/>
              </w:rPr>
            </w:pPr>
            <w:r>
              <w:rPr>
                <w:rStyle w:val="IntenseEmphasis"/>
                <w:color w:val="FF0000"/>
                <w:sz w:val="20"/>
                <w:szCs w:val="20"/>
              </w:rPr>
              <w:t>(многоплановость проектов в сотрудничестве с родителями)</w:t>
            </w:r>
          </w:p>
        </w:tc>
        <w:tc>
          <w:tcPr>
            <w:tcW w:w="31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58" w:type="dxa"/>
            </w:tcMar>
          </w:tcPr>
          <w:p>
            <w:pPr>
              <w:pStyle w:val="Normal"/>
              <w:spacing w:lineRule="atLeast" w:line="240" w:before="0" w:after="0"/>
              <w:ind w:left="0" w:hanging="10"/>
              <w:jc w:val="both"/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 xml:space="preserve">согласно интересам детей, возможностям по возрасту </w:t>
            </w:r>
          </w:p>
        </w:tc>
      </w:tr>
    </w:tbl>
    <w:p>
      <w:pPr>
        <w:pStyle w:val="Normal"/>
        <w:suppressAutoHyphens w:val="true"/>
        <w:spacing w:lineRule="atLeast" w:line="240" w:before="0" w:after="0"/>
        <w:ind w:left="0" w:hanging="10"/>
        <w:jc w:val="center"/>
        <w:rPr>
          <w:rFonts w:eastAsia="Calibri"/>
          <w:b/>
          <w:b/>
          <w:sz w:val="28"/>
          <w:szCs w:val="28"/>
          <w:lang w:eastAsia="zh-CN"/>
        </w:rPr>
      </w:pPr>
      <w:r>
        <w:rPr>
          <w:rFonts w:eastAsia="Calibri"/>
          <w:b/>
          <w:sz w:val="28"/>
          <w:szCs w:val="28"/>
          <w:lang w:eastAsia="zh-CN"/>
        </w:rPr>
      </w:r>
    </w:p>
    <w:p>
      <w:pPr>
        <w:pStyle w:val="Normal"/>
        <w:spacing w:lineRule="auto" w:line="276" w:before="0" w:after="0"/>
        <w:ind w:left="0" w:hanging="10"/>
        <w:rPr/>
      </w:pPr>
      <w:r>
        <w:rPr>
          <w:i/>
          <w:color w:val="00000A"/>
          <w:sz w:val="28"/>
          <w:szCs w:val="28"/>
        </w:rPr>
        <w:t xml:space="preserve">    </w:t>
      </w:r>
      <w:r>
        <w:rPr>
          <w:color w:val="00000A"/>
          <w:sz w:val="28"/>
          <w:szCs w:val="28"/>
        </w:rPr>
        <w:t xml:space="preserve">Межгрупповая модель интегрированного образовательного процесса - </w:t>
      </w:r>
      <w:r>
        <w:rPr>
          <w:rFonts w:eastAsia="Calibri"/>
          <w:b/>
          <w:color w:val="00000A"/>
          <w:sz w:val="28"/>
          <w:szCs w:val="28"/>
          <w:lang w:eastAsia="zh-CN"/>
        </w:rPr>
        <w:t>Годовое комплексно-тематическое планирование</w:t>
      </w:r>
      <w:r>
        <w:rPr>
          <w:rFonts w:eastAsia="Calibri"/>
          <w:color w:val="00000A"/>
          <w:sz w:val="28"/>
          <w:szCs w:val="28"/>
          <w:lang w:eastAsia="zh-CN"/>
        </w:rPr>
        <w:t xml:space="preserve"> в соответствии с Программой в</w:t>
      </w:r>
      <w:r>
        <w:rPr>
          <w:rFonts w:eastAsia="Calibri"/>
          <w:b/>
          <w:color w:val="00000A"/>
          <w:sz w:val="28"/>
          <w:szCs w:val="28"/>
          <w:lang w:eastAsia="zh-CN"/>
        </w:rPr>
        <w:t xml:space="preserve"> приложении № 16. </w:t>
      </w:r>
    </w:p>
    <w:p>
      <w:pPr>
        <w:pStyle w:val="Normal"/>
        <w:suppressAutoHyphens w:val="true"/>
        <w:spacing w:lineRule="auto" w:line="276" w:before="0" w:after="0"/>
        <w:ind w:left="0" w:hanging="10"/>
        <w:rPr>
          <w:rFonts w:eastAsia="Calibri"/>
          <w:b/>
          <w:b/>
          <w:color w:val="00000A"/>
          <w:sz w:val="28"/>
          <w:szCs w:val="28"/>
          <w:lang w:eastAsia="zh-CN"/>
        </w:rPr>
      </w:pPr>
      <w:r>
        <w:rPr>
          <w:rFonts w:eastAsia="Calibri"/>
          <w:b/>
          <w:color w:val="00000A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76" w:before="0" w:after="0"/>
        <w:ind w:left="0" w:hanging="10"/>
        <w:jc w:val="center"/>
        <w:rPr/>
      </w:pPr>
      <w:r>
        <w:rPr>
          <w:rFonts w:eastAsia="Calibri"/>
          <w:b/>
          <w:color w:val="00000A"/>
          <w:sz w:val="28"/>
          <w:szCs w:val="28"/>
          <w:lang w:eastAsia="zh-CN"/>
        </w:rPr>
        <w:t xml:space="preserve">     </w:t>
      </w:r>
      <w:bookmarkStart w:id="3" w:name="6"/>
      <w:bookmarkStart w:id="4" w:name="c0a080561a4a178afab50dc4b88f1643d53ae5b5"/>
      <w:bookmarkEnd w:id="3"/>
      <w:bookmarkEnd w:id="4"/>
      <w:r>
        <w:rPr>
          <w:rFonts w:eastAsia="Calibri"/>
          <w:b/>
          <w:color w:val="00000A"/>
          <w:sz w:val="28"/>
          <w:szCs w:val="28"/>
          <w:lang w:eastAsia="zh-CN"/>
        </w:rPr>
        <w:t>3.5.Особенности организации развивающей предметно - пространственной среды.</w:t>
      </w:r>
    </w:p>
    <w:p>
      <w:pPr>
        <w:pStyle w:val="Normal"/>
        <w:spacing w:lineRule="auto" w:line="240" w:before="0" w:after="0"/>
        <w:ind w:left="0" w:hanging="10"/>
        <w:rPr/>
      </w:pPr>
      <w:r>
        <w:rPr>
          <w:sz w:val="28"/>
          <w:szCs w:val="28"/>
        </w:rPr>
        <w:t xml:space="preserve">  </w:t>
      </w:r>
      <w:r>
        <w:rPr>
          <w:color w:val="00000A"/>
          <w:sz w:val="28"/>
          <w:szCs w:val="28"/>
        </w:rPr>
        <w:t xml:space="preserve">Развивающая предметно-пространственная среда групп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наук. </w:t>
      </w:r>
    </w:p>
    <w:p>
      <w:pPr>
        <w:pStyle w:val="Normal"/>
        <w:spacing w:lineRule="auto" w:line="240" w:before="0" w:after="0"/>
        <w:ind w:left="0" w:hanging="0"/>
        <w:rPr/>
      </w:pPr>
      <w:r>
        <w:rPr>
          <w:color w:val="00000A"/>
          <w:sz w:val="28"/>
          <w:szCs w:val="28"/>
        </w:rPr>
        <w:t xml:space="preserve">  </w:t>
      </w:r>
      <w:r>
        <w:rPr>
          <w:color w:val="00000A"/>
          <w:sz w:val="28"/>
          <w:szCs w:val="28"/>
        </w:rPr>
        <w:t xml:space="preserve">При разработке среды учитываются следующие </w:t>
      </w:r>
      <w:r>
        <w:rPr>
          <w:color w:val="00000A"/>
          <w:sz w:val="28"/>
          <w:szCs w:val="28"/>
          <w:u w:val="single"/>
        </w:rPr>
        <w:t xml:space="preserve">принципы </w:t>
      </w:r>
      <w:r>
        <w:rPr>
          <w:color w:val="00000A"/>
          <w:sz w:val="28"/>
          <w:szCs w:val="28"/>
        </w:rPr>
        <w:t>ее построения:</w:t>
      </w:r>
    </w:p>
    <w:p>
      <w:pPr>
        <w:pStyle w:val="Normal"/>
        <w:spacing w:lineRule="auto" w:line="240" w:before="0" w:after="0"/>
        <w:ind w:left="0" w:hanging="1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- дистанция, позиция при взаимодействии; возможность включения в различные формы сотрудничества;</w:t>
      </w:r>
    </w:p>
    <w:p>
      <w:pPr>
        <w:pStyle w:val="Normal"/>
        <w:spacing w:lineRule="auto" w:line="240" w:before="0" w:after="0"/>
        <w:ind w:left="0" w:hanging="1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- стабильность - динамичность; возможность быстрого изменения среды, исходя из интересов, потребностей детей;</w:t>
      </w:r>
    </w:p>
    <w:p>
      <w:pPr>
        <w:pStyle w:val="Normal"/>
        <w:spacing w:lineRule="auto" w:line="240" w:before="0" w:after="0"/>
        <w:ind w:left="0" w:hanging="1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- развивающий характер среды, позволяющий проявлять активность, самостоятельность, творчество;</w:t>
      </w:r>
    </w:p>
    <w:p>
      <w:pPr>
        <w:pStyle w:val="Normal"/>
        <w:spacing w:lineRule="auto" w:line="240" w:before="0" w:after="0"/>
        <w:ind w:left="0" w:hanging="1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-  комплексирование и гибкое зонирование, реализующий возможность построения непересекающихся сфер активности и позволяющий детям заниматься одновременно разными видами деятельности, не мешая, друг другу;</w:t>
      </w:r>
    </w:p>
    <w:p>
      <w:pPr>
        <w:pStyle w:val="Normal"/>
        <w:spacing w:lineRule="auto" w:line="240" w:before="0" w:after="0"/>
        <w:ind w:left="0" w:hanging="1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- эмоциогенность среды, индивидуальная комфорт</w:t>
        <w:softHyphen/>
        <w:t>ность и эмоциональное благополучие каждого ребенка и взрослого; достаточном количестве материалов, целесообразности их размещения, соответствии их требованиям дизайна по цветовой гамме, фактуре материалов;</w:t>
      </w:r>
    </w:p>
    <w:p>
      <w:pPr>
        <w:pStyle w:val="Normal"/>
        <w:spacing w:lineRule="auto" w:line="240" w:before="0" w:after="0"/>
        <w:ind w:left="0" w:hanging="1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- открытость, то есть готовности среды к изменению, корректировке, развитию; открытость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</w:t>
      </w:r>
    </w:p>
    <w:p>
      <w:pPr>
        <w:pStyle w:val="Normal"/>
        <w:spacing w:lineRule="auto" w:line="240" w:before="0" w:after="0"/>
        <w:ind w:left="0" w:hanging="1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- учет половых и возрастных различий детей, постоянное ее обогащение и развертывание соответственно различиям.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Роль педагога в организации условий согласно программе «От рождения до школы»: </w:t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Обеспечение эмоционального благополучия ребёнка (особенности организации предметно-пространственной среды).</w:t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Формирование доброжелательных, внимательных отношений.</w:t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Развитие самостоятельности (</w:t>
      </w:r>
      <w:r>
        <w:rPr>
          <w:b/>
          <w:sz w:val="28"/>
          <w:szCs w:val="28"/>
        </w:rPr>
        <w:t>Развитие самостоятельности и детской инициативы</w:t>
      </w:r>
      <w:r>
        <w:rPr>
          <w:sz w:val="28"/>
          <w:szCs w:val="28"/>
        </w:rPr>
        <w:t xml:space="preserve"> в сквозных механизмах развития ребёнка (игровой, познавательно-исследовательской, коммуникативной видах деятельности по ФГОС).</w:t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Создание условий для развития свободной игровой деятельности (особенности организации предметно-пространственной среды для сюжетно-ролевых, подвижных, театрализованных, дидактических игр).</w:t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Создание условий для развития познавательной деятельности (особенности организации предметно-пространственной среды).</w:t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Создание условий для развития проектной деятельности (особенности организации предметно-пространственной среды).</w:t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>Создание условий для самовыражения средствами искусства (особенности организации предметно-пространственной среды).</w:t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Создание условий для физического развития искусства (особенности организации предметно-пространственной среды).</w:t>
      </w:r>
    </w:p>
    <w:p>
      <w:pPr>
        <w:pStyle w:val="Normal"/>
        <w:spacing w:lineRule="auto" w:line="276"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При конструировании образовательного процесса использованы положительные стороны комплексно-тематической и предметно - средовой моделей построения образовательного процесса: ненавязчивая позиция взрослого, разнообразие детской активности, свободный выбор предметного материала.</w:t>
      </w:r>
    </w:p>
    <w:p>
      <w:pPr>
        <w:pStyle w:val="Normal"/>
        <w:spacing w:lineRule="auto" w:line="276" w:before="0" w:after="0"/>
        <w:ind w:left="0" w:right="4" w:hanging="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Групповое помещение условно подразделяется на </w:t>
      </w:r>
      <w:r>
        <w:rPr>
          <w:b/>
          <w:sz w:val="28"/>
          <w:szCs w:val="28"/>
        </w:rPr>
        <w:t>три зоны</w:t>
      </w:r>
      <w:r>
        <w:rPr>
          <w:sz w:val="28"/>
          <w:szCs w:val="28"/>
        </w:rPr>
        <w:t>: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right="4" w:hanging="360"/>
        <w:rPr>
          <w:sz w:val="28"/>
          <w:szCs w:val="28"/>
        </w:rPr>
      </w:pPr>
      <w:r>
        <w:rPr>
          <w:sz w:val="28"/>
          <w:szCs w:val="28"/>
          <w:u w:val="single"/>
        </w:rPr>
        <w:t>зона умеренной активности</w:t>
      </w:r>
      <w:r>
        <w:rPr>
          <w:sz w:val="28"/>
          <w:szCs w:val="28"/>
        </w:rPr>
        <w:t>: «Центр познания»; «Центр книги»; «Центр природы»; «Центр занимательной математики»;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right="4" w:hanging="360"/>
        <w:rPr>
          <w:sz w:val="28"/>
          <w:szCs w:val="28"/>
        </w:rPr>
      </w:pPr>
      <w:r>
        <w:rPr>
          <w:sz w:val="28"/>
          <w:szCs w:val="28"/>
          <w:u w:val="single"/>
        </w:rPr>
        <w:t>зона средней активности:</w:t>
      </w:r>
      <w:r>
        <w:rPr>
          <w:sz w:val="28"/>
          <w:szCs w:val="28"/>
        </w:rPr>
        <w:t xml:space="preserve"> «Центр конструирования»; «Центр безопасности: по ПДД»; «Центр ИЗО-деятельности»; «Центр продуктивной деятельности «Умелец»;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720" w:right="4" w:hanging="360"/>
        <w:rPr/>
      </w:pPr>
      <w:r>
        <w:rPr>
          <w:sz w:val="28"/>
          <w:szCs w:val="28"/>
          <w:u w:val="single"/>
        </w:rPr>
        <w:t>зона повышенной активности:</w:t>
      </w:r>
      <w:r>
        <w:rPr>
          <w:sz w:val="28"/>
          <w:szCs w:val="28"/>
        </w:rPr>
        <w:t xml:space="preserve"> «Центр двигательной активности: физкультурный уголок»; «Центр музыки»; «Центр театра»; «Центр игры»; «Центр дежурства».</w:t>
      </w:r>
      <w:r>
        <w:rPr>
          <w:b/>
          <w:sz w:val="28"/>
          <w:szCs w:val="28"/>
        </w:rPr>
        <w:t xml:space="preserve">   Оснащение</w:t>
      </w:r>
      <w:r>
        <w:rPr>
          <w:rFonts w:eastAsia="Calibri"/>
          <w:b/>
          <w:color w:val="00000A"/>
          <w:sz w:val="28"/>
          <w:szCs w:val="28"/>
          <w:lang w:eastAsia="zh-CN"/>
        </w:rPr>
        <w:t xml:space="preserve"> развивающей предметно - пространственной среды</w:t>
      </w:r>
      <w:r>
        <w:rPr>
          <w:b/>
          <w:sz w:val="28"/>
          <w:szCs w:val="28"/>
        </w:rPr>
        <w:t xml:space="preserve">  центров развития в группе указано в приложении №17.</w:t>
      </w:r>
    </w:p>
    <w:p>
      <w:pPr>
        <w:pStyle w:val="Normal"/>
        <w:tabs>
          <w:tab w:val="left" w:pos="720" w:leader="none"/>
          <w:tab w:val="left" w:pos="810" w:leader="none"/>
        </w:tabs>
        <w:suppressAutoHyphens w:val="true"/>
        <w:spacing w:lineRule="auto" w:line="276" w:before="0" w:after="0"/>
        <w:ind w:left="0" w:hanging="0"/>
        <w:rPr>
          <w:rFonts w:eastAsia="Calibri"/>
          <w:b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</w:r>
    </w:p>
    <w:p>
      <w:pPr>
        <w:pStyle w:val="Normal"/>
        <w:tabs>
          <w:tab w:val="left" w:pos="720" w:leader="none"/>
          <w:tab w:val="left" w:pos="810" w:leader="none"/>
        </w:tabs>
        <w:suppressAutoHyphens w:val="true"/>
        <w:spacing w:lineRule="auto" w:line="276" w:before="0" w:after="0"/>
        <w:ind w:left="0" w:hanging="0"/>
        <w:rPr>
          <w:rFonts w:eastAsia="Calibri"/>
          <w:b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</w:r>
    </w:p>
    <w:p>
      <w:pPr>
        <w:pStyle w:val="Normal"/>
        <w:tabs>
          <w:tab w:val="left" w:pos="720" w:leader="none"/>
          <w:tab w:val="left" w:pos="810" w:leader="none"/>
        </w:tabs>
        <w:suppressAutoHyphens w:val="true"/>
        <w:spacing w:lineRule="auto" w:line="276" w:before="0" w:after="0"/>
        <w:ind w:left="0" w:hanging="0"/>
        <w:rPr>
          <w:rFonts w:eastAsia="Calibri"/>
          <w:b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</w:r>
    </w:p>
    <w:p>
      <w:pPr>
        <w:pStyle w:val="Normal"/>
        <w:tabs>
          <w:tab w:val="left" w:pos="720" w:leader="none"/>
          <w:tab w:val="left" w:pos="810" w:leader="none"/>
        </w:tabs>
        <w:suppressAutoHyphens w:val="true"/>
        <w:spacing w:lineRule="auto" w:line="276" w:before="0" w:after="0"/>
        <w:ind w:left="0" w:hanging="0"/>
        <w:rPr>
          <w:rFonts w:eastAsia="Calibri"/>
          <w:b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</w:r>
    </w:p>
    <w:p>
      <w:pPr>
        <w:pStyle w:val="Normal"/>
        <w:tabs>
          <w:tab w:val="left" w:pos="720" w:leader="none"/>
          <w:tab w:val="left" w:pos="810" w:leader="none"/>
        </w:tabs>
        <w:suppressAutoHyphens w:val="true"/>
        <w:spacing w:lineRule="auto" w:line="276" w:before="0" w:after="0"/>
        <w:ind w:left="0" w:hanging="0"/>
        <w:rPr>
          <w:rFonts w:eastAsia="Calibri"/>
          <w:b/>
          <w:b/>
          <w:color w:val="00000A"/>
          <w:sz w:val="28"/>
          <w:szCs w:val="28"/>
        </w:rPr>
      </w:pPr>
      <w:r>
        <w:rPr>
          <w:rFonts w:eastAsia="Calibri"/>
          <w:b/>
          <w:color w:val="00000A"/>
          <w:sz w:val="28"/>
          <w:szCs w:val="28"/>
        </w:rPr>
      </w:r>
    </w:p>
    <w:p>
      <w:pPr>
        <w:pStyle w:val="Normal"/>
        <w:tabs>
          <w:tab w:val="left" w:pos="720" w:leader="none"/>
          <w:tab w:val="left" w:pos="810" w:leader="none"/>
        </w:tabs>
        <w:suppressAutoHyphens w:val="true"/>
        <w:spacing w:lineRule="auto" w:line="276" w:before="0" w:after="0"/>
        <w:ind w:left="0" w:hanging="0"/>
        <w:rPr/>
      </w:pPr>
      <w:r>
        <w:rPr/>
      </w:r>
    </w:p>
    <w:sectPr>
      <w:footerReference w:type="default" r:id="rId7"/>
      <w:type w:val="nextPage"/>
      <w:pgSz w:w="11906" w:h="16838"/>
      <w:pgMar w:left="1276" w:right="720" w:header="0" w:top="720" w:footer="57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swiss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Arial Narro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10" w:hanging="0"/>
      <w:jc w:val="right"/>
      <w:rPr/>
    </w:pPr>
    <w:r>
      <w:rPr/>
    </w:r>
  </w:p>
  <w:p>
    <w:pPr>
      <w:pStyle w:val="Style23"/>
      <w:ind w:left="10" w:hanging="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26</w:t>
    </w:r>
    <w:r>
      <w:fldChar w:fldCharType="end"/>
    </w:r>
  </w:p>
  <w:p>
    <w:pPr>
      <w:pStyle w:val="Style23"/>
      <w:jc w:val="right"/>
      <w:rPr/>
    </w:pPr>
    <w:r>
      <w:rPr/>
    </w:r>
  </w:p>
  <w:p>
    <w:pPr>
      <w:pStyle w:val="Style23"/>
      <w:jc w:val="righ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rFonts w:cs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  <w:rFonts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  <w:rFonts w:cs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8"/>
        <w:rFonts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8"/>
        <w:rFonts w:cs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8"/>
        <w:rFonts w:cs="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7747"/>
    <w:pPr>
      <w:widowControl/>
      <w:bidi w:val="0"/>
      <w:spacing w:lineRule="auto" w:line="247" w:before="0" w:after="3"/>
      <w:ind w:left="10" w:hanging="10"/>
      <w:jc w:val="left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paragraph" w:styleId="1">
    <w:name w:val="Заголовок 1"/>
    <w:basedOn w:val="Style16"/>
    <w:link w:val="10"/>
    <w:uiPriority w:val="9"/>
    <w:unhideWhenUsed/>
    <w:qFormat/>
    <w:rsid w:val="009a73a4"/>
    <w:pPr>
      <w:keepLines/>
      <w:spacing w:before="240" w:after="0"/>
      <w:ind w:left="10" w:right="45" w:hanging="10"/>
      <w:outlineLvl w:val="0"/>
    </w:pPr>
    <w:rPr>
      <w:rFonts w:ascii="Times New Roman" w:hAnsi="Times New Roman" w:eastAsia="Times New Roman" w:cs="Times New Roman"/>
      <w:b/>
      <w:sz w:val="24"/>
    </w:rPr>
  </w:style>
  <w:style w:type="paragraph" w:styleId="2">
    <w:name w:val="Заголовок 2"/>
    <w:basedOn w:val="Style16"/>
    <w:link w:val="20"/>
    <w:uiPriority w:val="9"/>
    <w:unhideWhenUsed/>
    <w:qFormat/>
    <w:rsid w:val="009a73a4"/>
    <w:pPr>
      <w:keepLines/>
      <w:spacing w:before="240" w:after="0"/>
      <w:ind w:left="10" w:right="45" w:hanging="10"/>
      <w:outlineLvl w:val="1"/>
    </w:pPr>
    <w:rPr>
      <w:rFonts w:ascii="Times New Roman" w:hAnsi="Times New Roman" w:eastAsia="Times New Roman" w:cs="Times New Roman"/>
      <w:b/>
      <w:sz w:val="24"/>
    </w:rPr>
  </w:style>
  <w:style w:type="paragraph" w:styleId="3">
    <w:name w:val="Заголовок 3"/>
    <w:basedOn w:val="Style16"/>
    <w:link w:val="30"/>
    <w:uiPriority w:val="9"/>
    <w:unhideWhenUsed/>
    <w:qFormat/>
    <w:rsid w:val="009a73a4"/>
    <w:pPr>
      <w:keepLines/>
      <w:spacing w:before="240" w:after="0"/>
      <w:outlineLvl w:val="2"/>
    </w:pPr>
    <w:rPr>
      <w:rFonts w:ascii="Times New Roman" w:hAnsi="Times New Roman" w:eastAsia="Times New Roman" w:cs="Times New Roman"/>
      <w:b/>
      <w:i/>
      <w:sz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a73a4"/>
    <w:rPr>
      <w:rFonts w:ascii="Times New Roman" w:hAnsi="Times New Roman" w:eastAsia="Times New Roman" w:cs="Times New Roman"/>
      <w:b/>
      <w:color w:val="000000"/>
      <w:sz w:val="24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a73a4"/>
    <w:rPr>
      <w:rFonts w:ascii="Times New Roman" w:hAnsi="Times New Roman" w:eastAsia="Times New Roman" w:cs="Times New Roman"/>
      <w:b/>
      <w:color w:val="000000"/>
      <w:sz w:val="24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9a73a4"/>
    <w:rPr>
      <w:rFonts w:ascii="Times New Roman" w:hAnsi="Times New Roman" w:eastAsia="Times New Roman" w:cs="Times New Roman"/>
      <w:b/>
      <w:i/>
      <w:color w:val="000000"/>
      <w:sz w:val="24"/>
      <w:u w:val="single" w:color="000000"/>
      <w:lang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63156"/>
    <w:rPr>
      <w:rFonts w:ascii="Times New Roman" w:hAnsi="Times New Roman" w:eastAsia="Times New Roman" w:cs="Times New Roman"/>
      <w:color w:val="000000"/>
      <w:sz w:val="24"/>
      <w:lang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f63156"/>
    <w:rPr>
      <w:rFonts w:ascii="Times New Roman" w:hAnsi="Times New Roman" w:eastAsia="Times New Roman" w:cs="Times New Roman"/>
      <w:color w:val="000000"/>
      <w:sz w:val="24"/>
      <w:lang w:eastAsia="ru-RU"/>
    </w:rPr>
  </w:style>
  <w:style w:type="character" w:styleId="IntenseEmphasis">
    <w:name w:val="Intense Emphasis"/>
    <w:uiPriority w:val="21"/>
    <w:qFormat/>
    <w:rsid w:val="001c562e"/>
    <w:rPr>
      <w:b/>
      <w:bCs/>
      <w:smallCaps/>
      <w:color w:val="5B9BD5" w:themeColor="accent1"/>
      <w:spacing w:val="40"/>
    </w:rPr>
  </w:style>
  <w:style w:type="character" w:styleId="Style13" w:customStyle="1">
    <w:name w:val="Подзаголовок Знак"/>
    <w:basedOn w:val="DefaultParagraphFont"/>
    <w:uiPriority w:val="11"/>
    <w:qFormat/>
    <w:rsid w:val="00333061"/>
    <w:rPr>
      <w:rFonts w:eastAsia="" w:eastAsiaTheme="minorEastAsia"/>
      <w:color w:val="5A5A5A" w:themeColor="text1" w:themeTint="a5"/>
      <w:spacing w:val="15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d51554"/>
    <w:rPr>
      <w:rFonts w:ascii="Tahoma" w:hAnsi="Tahoma" w:eastAsia="Times New Roman" w:cs="Tahoma"/>
      <w:color w:val="000000"/>
      <w:sz w:val="16"/>
      <w:szCs w:val="16"/>
      <w:lang w:eastAsia="ru-RU"/>
    </w:rPr>
  </w:style>
  <w:style w:type="character" w:styleId="Style15" w:customStyle="1">
    <w:name w:val="Основной текст Знак"/>
    <w:basedOn w:val="DefaultParagraphFont"/>
    <w:qFormat/>
    <w:rsid w:val="007d105b"/>
    <w:rPr>
      <w:rFonts w:ascii="Cambria" w:hAnsi="Cambria" w:eastAsia="MS Mincho" w:cs="Cambria"/>
      <w:sz w:val="24"/>
      <w:szCs w:val="24"/>
      <w:lang w:eastAsia="zh-CN"/>
    </w:rPr>
  </w:style>
  <w:style w:type="character" w:styleId="ListLabel1" w:customStyle="1">
    <w:name w:val="ListLabel 1"/>
    <w:qFormat/>
    <w:rsid w:val="00870955"/>
    <w:rPr>
      <w:sz w:val="28"/>
    </w:rPr>
  </w:style>
  <w:style w:type="character" w:styleId="ListLabel2" w:customStyle="1">
    <w:name w:val="ListLabel 2"/>
    <w:qFormat/>
    <w:rsid w:val="00870955"/>
    <w:rPr>
      <w:rFonts w:ascii="Arial Narrow" w:hAnsi="Arial Narrow" w:cs="Symbol"/>
      <w:sz w:val="24"/>
    </w:rPr>
  </w:style>
  <w:style w:type="character" w:styleId="ListLabel3" w:customStyle="1">
    <w:name w:val="ListLabel 3"/>
    <w:qFormat/>
    <w:rsid w:val="00870955"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" w:customStyle="1">
    <w:name w:val="ListLabel 4"/>
    <w:qFormat/>
    <w:rsid w:val="00870955"/>
    <w:rPr>
      <w:rFonts w:cs="Symbol"/>
      <w:sz w:val="28"/>
    </w:rPr>
  </w:style>
  <w:style w:type="character" w:styleId="ListLabel5" w:customStyle="1">
    <w:name w:val="ListLabel 5"/>
    <w:qFormat/>
    <w:rsid w:val="00870955"/>
    <w:rPr>
      <w:rFonts w:cs="Courier New"/>
      <w:sz w:val="28"/>
    </w:rPr>
  </w:style>
  <w:style w:type="character" w:styleId="ListLabel6" w:customStyle="1">
    <w:name w:val="ListLabel 6"/>
    <w:qFormat/>
    <w:rsid w:val="00870955"/>
    <w:rPr>
      <w:rFonts w:cs="Wingdings"/>
      <w:sz w:val="28"/>
    </w:rPr>
  </w:style>
  <w:style w:type="character" w:styleId="ListLabel7" w:customStyle="1">
    <w:name w:val="ListLabel 7"/>
    <w:qFormat/>
    <w:rsid w:val="00870955"/>
    <w:rPr>
      <w:rFonts w:cs="Symbol"/>
    </w:rPr>
  </w:style>
  <w:style w:type="character" w:styleId="ListLabel8" w:customStyle="1">
    <w:name w:val="ListLabel 8"/>
    <w:qFormat/>
    <w:rsid w:val="00870955"/>
    <w:rPr>
      <w:rFonts w:cs="Wingdings"/>
    </w:rPr>
  </w:style>
  <w:style w:type="character" w:styleId="ListLabel9" w:customStyle="1">
    <w:name w:val="ListLabel 9"/>
    <w:qFormat/>
    <w:rsid w:val="00870955"/>
    <w:rPr>
      <w:rFonts w:cs="Symbol"/>
      <w:sz w:val="28"/>
    </w:rPr>
  </w:style>
  <w:style w:type="character" w:styleId="ListLabel10" w:customStyle="1">
    <w:name w:val="ListLabel 10"/>
    <w:qFormat/>
    <w:rsid w:val="00870955"/>
    <w:rPr>
      <w:rFonts w:ascii="Times New Roman" w:hAnsi="Times New Roman" w:cs="Symbol"/>
    </w:rPr>
  </w:style>
  <w:style w:type="character" w:styleId="ListLabel11" w:customStyle="1">
    <w:name w:val="ListLabel 11"/>
    <w:qFormat/>
    <w:rsid w:val="00870955"/>
    <w:rPr>
      <w:rFonts w:cs="Wingdings"/>
    </w:rPr>
  </w:style>
  <w:style w:type="character" w:styleId="ListLabel12">
    <w:name w:val="ListLabel 12"/>
    <w:qFormat/>
    <w:rPr>
      <w:rFonts w:cs="Symbol"/>
      <w:sz w:val="28"/>
    </w:rPr>
  </w:style>
  <w:style w:type="character" w:styleId="ListLabel13">
    <w:name w:val="ListLabel 13"/>
    <w:qFormat/>
    <w:rPr>
      <w:rFonts w:ascii="Times New Roman" w:hAnsi="Times New Roman" w:cs="Symbol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  <w:sz w:val="28"/>
    </w:rPr>
  </w:style>
  <w:style w:type="character" w:styleId="ListLabel16">
    <w:name w:val="ListLabel 16"/>
    <w:qFormat/>
    <w:rPr>
      <w:rFonts w:ascii="Times New Roman" w:hAnsi="Times New Roman" w:cs="Symbol"/>
    </w:rPr>
  </w:style>
  <w:style w:type="character" w:styleId="ListLabel17">
    <w:name w:val="ListLabel 17"/>
    <w:qFormat/>
    <w:rPr>
      <w:rFonts w:cs="Wingdings"/>
    </w:rPr>
  </w:style>
  <w:style w:type="paragraph" w:styleId="Style16" w:customStyle="1">
    <w:name w:val="Заголовок"/>
    <w:basedOn w:val="Normal"/>
    <w:next w:val="Style17"/>
    <w:qFormat/>
    <w:rsid w:val="00870955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Основной текст"/>
    <w:basedOn w:val="Normal"/>
    <w:rsid w:val="007d105b"/>
    <w:pPr>
      <w:suppressAutoHyphens w:val="true"/>
      <w:spacing w:lineRule="auto" w:line="288" w:before="0" w:after="140"/>
      <w:ind w:left="0" w:hanging="0"/>
    </w:pPr>
    <w:rPr>
      <w:rFonts w:ascii="Cambria" w:hAnsi="Cambria" w:eastAsia="MS Mincho" w:cs="Cambria"/>
      <w:color w:val="00000A"/>
      <w:szCs w:val="24"/>
      <w:lang w:eastAsia="zh-CN"/>
    </w:rPr>
  </w:style>
  <w:style w:type="paragraph" w:styleId="Style18">
    <w:name w:val="Список"/>
    <w:basedOn w:val="Style17"/>
    <w:rsid w:val="00870955"/>
    <w:pPr/>
    <w:rPr>
      <w:rFonts w:cs="Lucida Sans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Заглавие"/>
    <w:basedOn w:val="Normal"/>
    <w:rsid w:val="00870955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xheading">
    <w:name w:val="index heading"/>
    <w:basedOn w:val="Normal"/>
    <w:qFormat/>
    <w:rsid w:val="00870955"/>
    <w:pPr>
      <w:suppressLineNumbers/>
    </w:pPr>
    <w:rPr>
      <w:rFonts w:cs="Lucida Sans"/>
    </w:rPr>
  </w:style>
  <w:style w:type="paragraph" w:styleId="Style22">
    <w:name w:val="Верхний колонтитул"/>
    <w:basedOn w:val="Normal"/>
    <w:uiPriority w:val="99"/>
    <w:unhideWhenUsed/>
    <w:rsid w:val="00f6315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uiPriority w:val="99"/>
    <w:unhideWhenUsed/>
    <w:rsid w:val="00f63156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9318a"/>
    <w:pPr>
      <w:spacing w:lineRule="auto" w:line="288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5A5A5A" w:themeColor="text1" w:themeTint="a5"/>
      <w:sz w:val="20"/>
      <w:szCs w:val="20"/>
      <w:lang w:eastAsia="en-US"/>
    </w:rPr>
  </w:style>
  <w:style w:type="paragraph" w:styleId="Style24">
    <w:name w:val="Подзаголовок"/>
    <w:basedOn w:val="Normal"/>
    <w:uiPriority w:val="11"/>
    <w:qFormat/>
    <w:rsid w:val="00333061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</w:rPr>
  </w:style>
  <w:style w:type="paragraph" w:styleId="BalloonText">
    <w:name w:val="Balloon Text"/>
    <w:basedOn w:val="Normal"/>
    <w:uiPriority w:val="99"/>
    <w:semiHidden/>
    <w:unhideWhenUsed/>
    <w:qFormat/>
    <w:rsid w:val="00d5155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qFormat/>
    <w:rsid w:val="00870955"/>
    <w:pPr>
      <w:widowControl w:val="false"/>
      <w:suppressLineNumbers/>
      <w:suppressAutoHyphens w:val="true"/>
      <w:spacing w:lineRule="auto" w:line="240" w:before="0" w:after="0"/>
      <w:ind w:left="0" w:hanging="0"/>
      <w:textAlignment w:val="baseline"/>
    </w:pPr>
    <w:rPr>
      <w:rFonts w:ascii="Liberation Serif" w:hAnsi="Liberation Serif" w:eastAsia="SimSun" w:cs="Mangal"/>
      <w:color w:val="00000A"/>
      <w:szCs w:val="24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a73a4"/>
    <w:pPr>
      <w:spacing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2"/>
    <w:uiPriority w:val="59"/>
    <w:rsid w:val="004252c8"/>
    <w:pPr>
      <w:spacing w:line="240" w:lineRule="auto"/>
    </w:pPr>
    <w:rPr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553d58"/>
    <w:pPr>
      <w:spacing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5" Type="http://schemas.openxmlformats.org/officeDocument/2006/relationships/diagramColors" Target="diagrams/colors1.xml"/><Relationship Id="rId6" Type="http://schemas.microsoft.com/office/2007/relationships/diagramDrawing" Target="diagrams/drawing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781124-1EA5-4304-AD44-09B284D11CF7}" type="doc">
      <dgm:prSet loTypeId="urn:microsoft.com/office/officeart/2008/layout/RadialCluster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101C8AB-F677-4615-A518-EC69D81D98E3}">
      <dgm:prSet phldrT="[Текст]" custT="1"/>
      <dgm:spPr>
        <a:xfrm>
          <a:off x="4184334" y="927071"/>
          <a:ext cx="968128" cy="747767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МКДОУ "Сухобузимский д/сад № 1"</a:t>
          </a:r>
        </a:p>
      </dgm:t>
    </dgm:pt>
    <dgm:pt modelId="{9DC9E9DA-09A5-4BEC-B07F-CF9C79C4E80C}" type="parTrans" cxnId="{57936CB1-F374-4698-950F-675E2F065CB8}">
      <dgm:prSet/>
      <dgm:spPr/>
      <dgm:t>
        <a:bodyPr/>
        <a:lstStyle/>
        <a:p>
          <a:pPr algn="ctr"/>
          <a:endParaRPr lang="ru-RU"/>
        </a:p>
      </dgm:t>
    </dgm:pt>
    <dgm:pt modelId="{28983115-BA0D-41B2-B195-9033A05A4972}" type="sibTrans" cxnId="{57936CB1-F374-4698-950F-675E2F065CB8}">
      <dgm:prSet/>
      <dgm:spPr/>
      <dgm:t>
        <a:bodyPr/>
        <a:lstStyle/>
        <a:p>
          <a:pPr algn="ctr"/>
          <a:endParaRPr lang="ru-RU"/>
        </a:p>
      </dgm:t>
    </dgm:pt>
    <dgm:pt modelId="{C96093C2-DDCF-48C2-A4EB-96AAECC2AC6B}">
      <dgm:prSet phldrT="[Текст]" custT="1"/>
      <dgm:spPr>
        <a:xfrm>
          <a:off x="4207721" y="4934"/>
          <a:ext cx="921355" cy="599161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МУК Сухобузимского района "Межпоселенческая центральная библиотека</a:t>
          </a:r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</a:t>
          </a:r>
        </a:p>
      </dgm:t>
    </dgm:pt>
    <dgm:pt modelId="{3F16A7EA-BF75-4EC4-B960-8153448F6C6C}" type="parTrans" cxnId="{1D89F2FD-4F64-41EF-9C06-BCB22014A5E6}">
      <dgm:prSet/>
      <dgm:spPr>
        <a:xfrm rot="16200000">
          <a:off x="4506911" y="765583"/>
          <a:ext cx="322974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DD0A954A-B2DB-48AE-B87E-368B4F2BC27D}" type="sibTrans" cxnId="{1D89F2FD-4F64-41EF-9C06-BCB22014A5E6}">
      <dgm:prSet/>
      <dgm:spPr/>
      <dgm:t>
        <a:bodyPr/>
        <a:lstStyle/>
        <a:p>
          <a:pPr algn="ctr"/>
          <a:endParaRPr lang="ru-RU"/>
        </a:p>
      </dgm:t>
    </dgm:pt>
    <dgm:pt modelId="{DABB65EC-207B-4655-9967-C40D76BE13C8}">
      <dgm:prSet phldrT="[Текст]" custT="1"/>
      <dgm:spPr>
        <a:xfrm>
          <a:off x="3818308" y="1969014"/>
          <a:ext cx="528796" cy="276152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МКОУ "Сухобузимская средняя школа"</a:t>
          </a:r>
        </a:p>
      </dgm:t>
    </dgm:pt>
    <dgm:pt modelId="{1F953189-D598-4B88-924C-0A9CFF98217C}" type="parTrans" cxnId="{317431AE-EAC6-4A93-9D20-FEDB9462D3D7}">
      <dgm:prSet/>
      <dgm:spPr>
        <a:xfrm rot="7560000">
          <a:off x="4108079" y="1821926"/>
          <a:ext cx="363621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EA059108-D58E-462C-AFB5-33D081A97447}" type="sibTrans" cxnId="{317431AE-EAC6-4A93-9D20-FEDB9462D3D7}">
      <dgm:prSet/>
      <dgm:spPr/>
      <dgm:t>
        <a:bodyPr/>
        <a:lstStyle/>
        <a:p>
          <a:pPr algn="ctr"/>
          <a:endParaRPr lang="ru-RU"/>
        </a:p>
      </dgm:t>
    </dgm:pt>
    <dgm:pt modelId="{CE499BB3-01D1-42CC-8E74-FFD98CFFDCB3}">
      <dgm:prSet phldrT="[Текст]" custT="1"/>
      <dgm:spPr>
        <a:xfrm>
          <a:off x="4915450" y="1846200"/>
          <a:ext cx="677282" cy="52178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МБУК "Межпоселенческий дом культуры Сухобузимского района"</a:t>
          </a:r>
        </a:p>
      </dgm:t>
    </dgm:pt>
    <dgm:pt modelId="{F252C0B8-7648-465C-BD8C-FF642CB214B1}" type="parTrans" cxnId="{9D638332-2C61-4EC4-86E4-0BFBF99FD295}">
      <dgm:prSet/>
      <dgm:spPr>
        <a:xfrm rot="3240000">
          <a:off x="4896384" y="1760519"/>
          <a:ext cx="211815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FA9CE1B1-E3B8-47AE-8C58-AD75F9C51009}" type="sibTrans" cxnId="{9D638332-2C61-4EC4-86E4-0BFBF99FD295}">
      <dgm:prSet/>
      <dgm:spPr/>
      <dgm:t>
        <a:bodyPr/>
        <a:lstStyle/>
        <a:p>
          <a:pPr algn="ctr"/>
          <a:endParaRPr lang="ru-RU"/>
        </a:p>
      </dgm:t>
    </dgm:pt>
    <dgm:pt modelId="{9805F004-D9E2-4A56-AD72-73DC1B04D401}">
      <dgm:prSet phldrT="[Текст]" custT="1"/>
      <dgm:spPr>
        <a:xfrm>
          <a:off x="3397402" y="700067"/>
          <a:ext cx="646652" cy="58594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МБУДО "Детско-юношеская спортивная школа"</a:t>
          </a:r>
        </a:p>
      </dgm:t>
    </dgm:pt>
    <dgm:pt modelId="{4A283A7F-8B31-4B95-B37F-E0BBB98B2C47}" type="parTrans" cxnId="{DD436EFC-CBC8-41FD-B983-244B36E502FD}">
      <dgm:prSet/>
      <dgm:spPr>
        <a:xfrm rot="11880000">
          <a:off x="4040445" y="1120883"/>
          <a:ext cx="147498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23F46255-5383-42B1-BAE4-7DCF1F33BF9E}" type="sibTrans" cxnId="{DD436EFC-CBC8-41FD-B983-244B36E502FD}">
      <dgm:prSet/>
      <dgm:spPr/>
      <dgm:t>
        <a:bodyPr/>
        <a:lstStyle/>
        <a:p>
          <a:pPr algn="ctr"/>
          <a:endParaRPr lang="ru-RU"/>
        </a:p>
      </dgm:t>
    </dgm:pt>
    <dgm:pt modelId="{8924B23B-4823-45FF-8F2B-CBF6919727CC}">
      <dgm:prSet phldrT="[Текст]" custT="1"/>
      <dgm:spPr>
        <a:xfrm>
          <a:off x="5377591" y="754560"/>
          <a:ext cx="476956" cy="476956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Сухобузимский Краеведческий музей им. В.И.Сурикова</a:t>
          </a:r>
        </a:p>
      </dgm:t>
    </dgm:pt>
    <dgm:pt modelId="{F4CCA596-655E-4BB0-86BF-35ECCE37649E}" type="parTrans" cxnId="{8CA46EC3-B7CB-4779-8423-51A2F592F484}">
      <dgm:prSet/>
      <dgm:spPr>
        <a:xfrm rot="20520000">
          <a:off x="5146670" y="1107098"/>
          <a:ext cx="236713" cy="0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B0FFEE62-D274-4A27-A36B-5DB10F126B6F}" type="sibTrans" cxnId="{8CA46EC3-B7CB-4779-8423-51A2F592F484}">
      <dgm:prSet/>
      <dgm:spPr/>
      <dgm:t>
        <a:bodyPr/>
        <a:lstStyle/>
        <a:p>
          <a:pPr algn="ctr"/>
          <a:endParaRPr lang="ru-RU"/>
        </a:p>
      </dgm:t>
    </dgm:pt>
    <dgm:pt modelId="{C8F67F90-DA2A-417C-9712-5DFE6E19BED2}">
      <dgm:prSet phldrT="[Текст]" custT="1"/>
      <dgm:spPr>
        <a:xfrm>
          <a:off x="3397402" y="700067"/>
          <a:ext cx="646652" cy="585940"/>
        </a:xfr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algn="ctr"/>
          <a:r>
            <a:rPr lang="ru-RU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КГБУЗ "Сухобузимская районная больница"</a:t>
          </a:r>
        </a:p>
      </dgm:t>
    </dgm:pt>
    <dgm:pt modelId="{DCE39D69-B04B-4882-9762-FE07F873D2EA}" type="parTrans" cxnId="{E5BB269D-1FFE-4B13-A25B-C76A805A2589}">
      <dgm:prSet/>
      <dgm:spPr/>
      <dgm:t>
        <a:bodyPr/>
        <a:lstStyle/>
        <a:p>
          <a:endParaRPr lang="ru-RU"/>
        </a:p>
      </dgm:t>
    </dgm:pt>
    <dgm:pt modelId="{68263396-A573-47B9-803D-9E8F110D2293}" type="sibTrans" cxnId="{E5BB269D-1FFE-4B13-A25B-C76A805A2589}">
      <dgm:prSet/>
      <dgm:spPr/>
      <dgm:t>
        <a:bodyPr/>
        <a:lstStyle/>
        <a:p>
          <a:endParaRPr lang="ru-RU"/>
        </a:p>
      </dgm:t>
    </dgm:pt>
    <dgm:pt modelId="{0B782738-2DFB-4093-860F-51E56B8C581F}" type="pres">
      <dgm:prSet presAssocID="{30781124-1EA5-4304-AD44-09B284D11CF7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688DCA4E-9B9F-4058-98F1-D116DCBDFE8C}" type="pres">
      <dgm:prSet presAssocID="{E101C8AB-F677-4615-A518-EC69D81D98E3}" presName="singleCycle" presStyleCnt="0"/>
      <dgm:spPr/>
    </dgm:pt>
    <dgm:pt modelId="{92EE341C-9BE6-4C27-90B4-37C7FBC60CCA}" type="pres">
      <dgm:prSet presAssocID="{E101C8AB-F677-4615-A518-EC69D81D98E3}" presName="singleCenter" presStyleLbl="node1" presStyleIdx="0" presStyleCnt="7" custScaleX="135997" custScaleY="82934">
        <dgm:presLayoutVars>
          <dgm:chMax val="7"/>
          <dgm:chPref val="7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4C4F0ACD-B6B5-427D-AC31-7C4E1059AB54}" type="pres">
      <dgm:prSet presAssocID="{3F16A7EA-BF75-4EC4-B960-8153448F6C6C}" presName="Name56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0292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D12A4F6-1DF1-40AC-A4D0-456E743296C1}" type="pres">
      <dgm:prSet presAssocID="{C96093C2-DDCF-48C2-A4EB-96AAECC2AC6B}" presName="text0" presStyleLbl="node1" presStyleIdx="1" presStyleCnt="7" custScaleX="347658" custScaleY="85556" custRadScaleRad="84033" custRadScaleInc="-345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0C26922-F92A-4457-AF65-FEA02B32B41D}" type="pres">
      <dgm:prSet presAssocID="{F4CCA596-655E-4BB0-86BF-35ECCE37649E}" presName="Name56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2076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ECE4460-74A3-4DE8-9607-0E1DF344FC73}" type="pres">
      <dgm:prSet presAssocID="{8924B23B-4823-45FF-8F2B-CBF6919727CC}" presName="text0" presStyleLbl="node1" presStyleIdx="2" presStyleCnt="7" custScaleX="189546" custScaleY="89331" custRadScaleRad="128943" custRadScaleInc="6137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DA9BA85-7C7E-47A6-A0AB-7424EFC4B276}" type="pres">
      <dgm:prSet presAssocID="{F252C0B8-7648-465C-BD8C-FF642CB214B1}" presName="Name56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6614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614257E-353B-4EC7-BE25-0B1D0ACE42DB}" type="pres">
      <dgm:prSet presAssocID="{CE499BB3-01D1-42CC-8E74-FFD98CFFDCB3}" presName="text0" presStyleLbl="node1" presStyleIdx="3" presStyleCnt="7" custScaleX="248862" custScaleY="189703" custRadScaleRad="143728" custRadScaleInc="2224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896B3B0-5BD9-4CED-ACD9-7FC8B60359E2}" type="pres">
      <dgm:prSet presAssocID="{1F953189-D598-4B88-924C-0A9CFF98217C}" presName="Name56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1860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7B65D754-6619-47FB-A075-731BF8361688}" type="pres">
      <dgm:prSet presAssocID="{DABB65EC-207B-4655-9967-C40D76BE13C8}" presName="text0" presStyleLbl="node1" presStyleIdx="4" presStyleCnt="7" custScaleX="129661" custScaleY="149372" custRadScaleRad="95776" custRadScaleInc="1062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7F35CCE-8BDC-4EB2-8973-E27D54736AD5}" type="pres">
      <dgm:prSet presAssocID="{4A283A7F-8B31-4B95-B37F-E0BBB98B2C47}" presName="Name56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0840" y="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BAFE95-84F1-471A-81BE-6DEA504BA1FA}" type="pres">
      <dgm:prSet presAssocID="{9805F004-D9E2-4A56-AD72-73DC1B04D401}" presName="text0" presStyleLbl="node1" presStyleIdx="5" presStyleCnt="7" custScaleX="290944" custScaleY="109147" custRadScaleRad="144993" custRadScaleInc="3879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ED9BD33-ACFE-4F3B-9214-8085968665D6}" type="pres">
      <dgm:prSet presAssocID="{DCE39D69-B04B-4882-9762-FE07F873D2EA}" presName="Name56" presStyleLbl="parChTrans1D2" presStyleIdx="5" presStyleCnt="6"/>
      <dgm:spPr/>
      <dgm:t>
        <a:bodyPr/>
        <a:lstStyle/>
        <a:p>
          <a:endParaRPr lang="ru-RU"/>
        </a:p>
      </dgm:t>
    </dgm:pt>
    <dgm:pt modelId="{80882027-EA87-423B-96FC-6C22B17A5B72}" type="pres">
      <dgm:prSet presAssocID="{C8F67F90-DA2A-417C-9712-5DFE6E19BED2}" presName="text0" presStyleLbl="node1" presStyleIdx="6" presStyleCnt="7" custScaleX="295548" custScaleY="85237" custRadScaleRad="178460" custRadScaleInc="-678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7936CB1-F374-4698-950F-675E2F065CB8}" srcId="{30781124-1EA5-4304-AD44-09B284D11CF7}" destId="{E101C8AB-F677-4615-A518-EC69D81D98E3}" srcOrd="0" destOrd="0" parTransId="{9DC9E9DA-09A5-4BEC-B07F-CF9C79C4E80C}" sibTransId="{28983115-BA0D-41B2-B195-9033A05A4972}"/>
    <dgm:cxn modelId="{D07EAD3C-128E-49F7-9355-8A6323795B1F}" type="presOf" srcId="{9805F004-D9E2-4A56-AD72-73DC1B04D401}" destId="{8FBAFE95-84F1-471A-81BE-6DEA504BA1FA}" srcOrd="0" destOrd="0" presId="urn:microsoft.com/office/officeart/2008/layout/RadialCluster"/>
    <dgm:cxn modelId="{8CA46EC3-B7CB-4779-8423-51A2F592F484}" srcId="{E101C8AB-F677-4615-A518-EC69D81D98E3}" destId="{8924B23B-4823-45FF-8F2B-CBF6919727CC}" srcOrd="1" destOrd="0" parTransId="{F4CCA596-655E-4BB0-86BF-35ECCE37649E}" sibTransId="{B0FFEE62-D274-4A27-A36B-5DB10F126B6F}"/>
    <dgm:cxn modelId="{52DDE50F-06BA-4F81-A07E-586B70EC6A1E}" type="presOf" srcId="{F4CCA596-655E-4BB0-86BF-35ECCE37649E}" destId="{90C26922-F92A-4457-AF65-FEA02B32B41D}" srcOrd="0" destOrd="0" presId="urn:microsoft.com/office/officeart/2008/layout/RadialCluster"/>
    <dgm:cxn modelId="{317431AE-EAC6-4A93-9D20-FEDB9462D3D7}" srcId="{E101C8AB-F677-4615-A518-EC69D81D98E3}" destId="{DABB65EC-207B-4655-9967-C40D76BE13C8}" srcOrd="3" destOrd="0" parTransId="{1F953189-D598-4B88-924C-0A9CFF98217C}" sibTransId="{EA059108-D58E-462C-AFB5-33D081A97447}"/>
    <dgm:cxn modelId="{71E5FCD6-8058-4C51-8542-5FF86AB62C96}" type="presOf" srcId="{8924B23B-4823-45FF-8F2B-CBF6919727CC}" destId="{CECE4460-74A3-4DE8-9607-0E1DF344FC73}" srcOrd="0" destOrd="0" presId="urn:microsoft.com/office/officeart/2008/layout/RadialCluster"/>
    <dgm:cxn modelId="{672F9ACC-A167-4F26-8675-E7069D007426}" type="presOf" srcId="{C8F67F90-DA2A-417C-9712-5DFE6E19BED2}" destId="{80882027-EA87-423B-96FC-6C22B17A5B72}" srcOrd="0" destOrd="0" presId="urn:microsoft.com/office/officeart/2008/layout/RadialCluster"/>
    <dgm:cxn modelId="{797CD9F0-0A6D-40B8-86E6-8A8A41750DA6}" type="presOf" srcId="{CE499BB3-01D1-42CC-8E74-FFD98CFFDCB3}" destId="{3614257E-353B-4EC7-BE25-0B1D0ACE42DB}" srcOrd="0" destOrd="0" presId="urn:microsoft.com/office/officeart/2008/layout/RadialCluster"/>
    <dgm:cxn modelId="{2778A4E5-B7C6-48E9-A4D2-D6F497FEAD76}" type="presOf" srcId="{C96093C2-DDCF-48C2-A4EB-96AAECC2AC6B}" destId="{5D12A4F6-1DF1-40AC-A4D0-456E743296C1}" srcOrd="0" destOrd="0" presId="urn:microsoft.com/office/officeart/2008/layout/RadialCluster"/>
    <dgm:cxn modelId="{6EDF61CD-C0A8-4FC7-BE64-EE50EFE06425}" type="presOf" srcId="{F252C0B8-7648-465C-BD8C-FF642CB214B1}" destId="{ADA9BA85-7C7E-47A6-A0AB-7424EFC4B276}" srcOrd="0" destOrd="0" presId="urn:microsoft.com/office/officeart/2008/layout/RadialCluster"/>
    <dgm:cxn modelId="{CB04320F-97BE-4418-B700-7D8063F0C70A}" type="presOf" srcId="{3F16A7EA-BF75-4EC4-B960-8153448F6C6C}" destId="{4C4F0ACD-B6B5-427D-AC31-7C4E1059AB54}" srcOrd="0" destOrd="0" presId="urn:microsoft.com/office/officeart/2008/layout/RadialCluster"/>
    <dgm:cxn modelId="{F810B422-A29D-4799-B38D-D38607F32015}" type="presOf" srcId="{4A283A7F-8B31-4B95-B37F-E0BBB98B2C47}" destId="{A7F35CCE-8BDC-4EB2-8973-E27D54736AD5}" srcOrd="0" destOrd="0" presId="urn:microsoft.com/office/officeart/2008/layout/RadialCluster"/>
    <dgm:cxn modelId="{E5BB269D-1FFE-4B13-A25B-C76A805A2589}" srcId="{E101C8AB-F677-4615-A518-EC69D81D98E3}" destId="{C8F67F90-DA2A-417C-9712-5DFE6E19BED2}" srcOrd="5" destOrd="0" parTransId="{DCE39D69-B04B-4882-9762-FE07F873D2EA}" sibTransId="{68263396-A573-47B9-803D-9E8F110D2293}"/>
    <dgm:cxn modelId="{950185BB-FFD6-4A9A-8577-B51BFB8BBEB9}" type="presOf" srcId="{30781124-1EA5-4304-AD44-09B284D11CF7}" destId="{0B782738-2DFB-4093-860F-51E56B8C581F}" srcOrd="0" destOrd="0" presId="urn:microsoft.com/office/officeart/2008/layout/RadialCluster"/>
    <dgm:cxn modelId="{DD436EFC-CBC8-41FD-B983-244B36E502FD}" srcId="{E101C8AB-F677-4615-A518-EC69D81D98E3}" destId="{9805F004-D9E2-4A56-AD72-73DC1B04D401}" srcOrd="4" destOrd="0" parTransId="{4A283A7F-8B31-4B95-B37F-E0BBB98B2C47}" sibTransId="{23F46255-5383-42B1-BAE4-7DCF1F33BF9E}"/>
    <dgm:cxn modelId="{1D89F2FD-4F64-41EF-9C06-BCB22014A5E6}" srcId="{E101C8AB-F677-4615-A518-EC69D81D98E3}" destId="{C96093C2-DDCF-48C2-A4EB-96AAECC2AC6B}" srcOrd="0" destOrd="0" parTransId="{3F16A7EA-BF75-4EC4-B960-8153448F6C6C}" sibTransId="{DD0A954A-B2DB-48AE-B87E-368B4F2BC27D}"/>
    <dgm:cxn modelId="{E19C5667-15EF-4308-AF69-C3FFD221D52A}" type="presOf" srcId="{DABB65EC-207B-4655-9967-C40D76BE13C8}" destId="{7B65D754-6619-47FB-A075-731BF8361688}" srcOrd="0" destOrd="0" presId="urn:microsoft.com/office/officeart/2008/layout/RadialCluster"/>
    <dgm:cxn modelId="{9FC846F2-FDDB-410D-AA33-D07F48C1902D}" type="presOf" srcId="{DCE39D69-B04B-4882-9762-FE07F873D2EA}" destId="{FED9BD33-ACFE-4F3B-9214-8085968665D6}" srcOrd="0" destOrd="0" presId="urn:microsoft.com/office/officeart/2008/layout/RadialCluster"/>
    <dgm:cxn modelId="{02EAA461-E183-41A7-9B9D-05F444851437}" type="presOf" srcId="{1F953189-D598-4B88-924C-0A9CFF98217C}" destId="{F896B3B0-5BD9-4CED-ACD9-7FC8B60359E2}" srcOrd="0" destOrd="0" presId="urn:microsoft.com/office/officeart/2008/layout/RadialCluster"/>
    <dgm:cxn modelId="{875FEEB6-0287-4746-B2E2-51320A661C7F}" type="presOf" srcId="{E101C8AB-F677-4615-A518-EC69D81D98E3}" destId="{92EE341C-9BE6-4C27-90B4-37C7FBC60CCA}" srcOrd="0" destOrd="0" presId="urn:microsoft.com/office/officeart/2008/layout/RadialCluster"/>
    <dgm:cxn modelId="{9D638332-2C61-4EC4-86E4-0BFBF99FD295}" srcId="{E101C8AB-F677-4615-A518-EC69D81D98E3}" destId="{CE499BB3-01D1-42CC-8E74-FFD98CFFDCB3}" srcOrd="2" destOrd="0" parTransId="{F252C0B8-7648-465C-BD8C-FF642CB214B1}" sibTransId="{FA9CE1B1-E3B8-47AE-8C58-AD75F9C51009}"/>
    <dgm:cxn modelId="{C4296D70-A6A6-44A9-BBC9-6CB92A785752}" type="presParOf" srcId="{0B782738-2DFB-4093-860F-51E56B8C581F}" destId="{688DCA4E-9B9F-4058-98F1-D116DCBDFE8C}" srcOrd="0" destOrd="0" presId="urn:microsoft.com/office/officeart/2008/layout/RadialCluster"/>
    <dgm:cxn modelId="{2600D3B8-1214-42C6-A45B-9537B3D33B75}" type="presParOf" srcId="{688DCA4E-9B9F-4058-98F1-D116DCBDFE8C}" destId="{92EE341C-9BE6-4C27-90B4-37C7FBC60CCA}" srcOrd="0" destOrd="0" presId="urn:microsoft.com/office/officeart/2008/layout/RadialCluster"/>
    <dgm:cxn modelId="{6045DF9C-BAB2-4FE4-B263-9DD55BF23D52}" type="presParOf" srcId="{688DCA4E-9B9F-4058-98F1-D116DCBDFE8C}" destId="{4C4F0ACD-B6B5-427D-AC31-7C4E1059AB54}" srcOrd="1" destOrd="0" presId="urn:microsoft.com/office/officeart/2008/layout/RadialCluster"/>
    <dgm:cxn modelId="{FB4F0A53-5454-49A4-92A8-321D14CDD342}" type="presParOf" srcId="{688DCA4E-9B9F-4058-98F1-D116DCBDFE8C}" destId="{5D12A4F6-1DF1-40AC-A4D0-456E743296C1}" srcOrd="2" destOrd="0" presId="urn:microsoft.com/office/officeart/2008/layout/RadialCluster"/>
    <dgm:cxn modelId="{774747B1-42A6-47F2-9D0E-858AB2E75A6F}" type="presParOf" srcId="{688DCA4E-9B9F-4058-98F1-D116DCBDFE8C}" destId="{90C26922-F92A-4457-AF65-FEA02B32B41D}" srcOrd="3" destOrd="0" presId="urn:microsoft.com/office/officeart/2008/layout/RadialCluster"/>
    <dgm:cxn modelId="{6376DAF3-5CEF-44EC-B3BE-F3754E816A47}" type="presParOf" srcId="{688DCA4E-9B9F-4058-98F1-D116DCBDFE8C}" destId="{CECE4460-74A3-4DE8-9607-0E1DF344FC73}" srcOrd="4" destOrd="0" presId="urn:microsoft.com/office/officeart/2008/layout/RadialCluster"/>
    <dgm:cxn modelId="{3366C6FD-252C-4400-9E05-82F37A5129D1}" type="presParOf" srcId="{688DCA4E-9B9F-4058-98F1-D116DCBDFE8C}" destId="{ADA9BA85-7C7E-47A6-A0AB-7424EFC4B276}" srcOrd="5" destOrd="0" presId="urn:microsoft.com/office/officeart/2008/layout/RadialCluster"/>
    <dgm:cxn modelId="{1139A1DB-4C41-45AF-BF54-14A0E78E271C}" type="presParOf" srcId="{688DCA4E-9B9F-4058-98F1-D116DCBDFE8C}" destId="{3614257E-353B-4EC7-BE25-0B1D0ACE42DB}" srcOrd="6" destOrd="0" presId="urn:microsoft.com/office/officeart/2008/layout/RadialCluster"/>
    <dgm:cxn modelId="{E90621BC-C35C-4E12-8E7C-66CFCDD97065}" type="presParOf" srcId="{688DCA4E-9B9F-4058-98F1-D116DCBDFE8C}" destId="{F896B3B0-5BD9-4CED-ACD9-7FC8B60359E2}" srcOrd="7" destOrd="0" presId="urn:microsoft.com/office/officeart/2008/layout/RadialCluster"/>
    <dgm:cxn modelId="{B0AE2149-FB3F-4B5D-A7C5-F54A1158F539}" type="presParOf" srcId="{688DCA4E-9B9F-4058-98F1-D116DCBDFE8C}" destId="{7B65D754-6619-47FB-A075-731BF8361688}" srcOrd="8" destOrd="0" presId="urn:microsoft.com/office/officeart/2008/layout/RadialCluster"/>
    <dgm:cxn modelId="{89B14567-010C-4AB6-A4EC-67F6D5FB52A4}" type="presParOf" srcId="{688DCA4E-9B9F-4058-98F1-D116DCBDFE8C}" destId="{A7F35CCE-8BDC-4EB2-8973-E27D54736AD5}" srcOrd="9" destOrd="0" presId="urn:microsoft.com/office/officeart/2008/layout/RadialCluster"/>
    <dgm:cxn modelId="{27F8DB4E-8D54-40EF-8307-B8562E42425B}" type="presParOf" srcId="{688DCA4E-9B9F-4058-98F1-D116DCBDFE8C}" destId="{8FBAFE95-84F1-471A-81BE-6DEA504BA1FA}" srcOrd="10" destOrd="0" presId="urn:microsoft.com/office/officeart/2008/layout/RadialCluster"/>
    <dgm:cxn modelId="{FCAE8C04-AEC0-47EC-83DA-20A816A38668}" type="presParOf" srcId="{688DCA4E-9B9F-4058-98F1-D116DCBDFE8C}" destId="{FED9BD33-ACFE-4F3B-9214-8085968665D6}" srcOrd="11" destOrd="0" presId="urn:microsoft.com/office/officeart/2008/layout/RadialCluster"/>
    <dgm:cxn modelId="{937E1F01-95CB-49A8-9715-02646A4F7667}" type="presParOf" srcId="{688DCA4E-9B9F-4058-98F1-D116DCBDFE8C}" destId="{80882027-EA87-423B-96FC-6C22B17A5B72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2EE341C-9BE6-4C27-90B4-37C7FBC60CCA}">
      <dsp:nvSpPr>
        <dsp:cNvPr id="0" name=""/>
        <dsp:cNvSpPr/>
      </dsp:nvSpPr>
      <dsp:spPr>
        <a:xfrm>
          <a:off x="2381232" y="1224651"/>
          <a:ext cx="1454443" cy="886951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МКДОУ "Сухобузимский д/сад № 1"</a:t>
          </a:r>
        </a:p>
      </dsp:txBody>
      <dsp:txXfrm>
        <a:off x="2381232" y="1224651"/>
        <a:ext cx="1454443" cy="886951"/>
      </dsp:txXfrm>
    </dsp:sp>
    <dsp:sp modelId="{4C4F0ACD-B6B5-427D-AC31-7C4E1059AB54}">
      <dsp:nvSpPr>
        <dsp:cNvPr id="0" name=""/>
        <dsp:cNvSpPr/>
      </dsp:nvSpPr>
      <dsp:spPr>
        <a:xfrm rot="16137738">
          <a:off x="2873180" y="1001490"/>
          <a:ext cx="44639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0292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12A4F6-1DF1-40AC-A4D0-456E743296C1}">
      <dsp:nvSpPr>
        <dsp:cNvPr id="0" name=""/>
        <dsp:cNvSpPr/>
      </dsp:nvSpPr>
      <dsp:spPr>
        <a:xfrm>
          <a:off x="1841225" y="165282"/>
          <a:ext cx="2491118" cy="613045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МУК Сухобузимского района "Межпоселенческая центральная библиотека</a:t>
          </a: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"</a:t>
          </a:r>
        </a:p>
      </dsp:txBody>
      <dsp:txXfrm>
        <a:off x="1841225" y="165282"/>
        <a:ext cx="2491118" cy="613045"/>
      </dsp:txXfrm>
    </dsp:sp>
    <dsp:sp modelId="{90C26922-F92A-4457-AF65-FEA02B32B41D}">
      <dsp:nvSpPr>
        <dsp:cNvPr id="0" name=""/>
        <dsp:cNvSpPr/>
      </dsp:nvSpPr>
      <dsp:spPr>
        <a:xfrm rot="20904786">
          <a:off x="3831595" y="1478811"/>
          <a:ext cx="40041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42076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CE4460-74A3-4DE8-9607-0E1DF344FC73}">
      <dsp:nvSpPr>
        <dsp:cNvPr id="0" name=""/>
        <dsp:cNvSpPr/>
      </dsp:nvSpPr>
      <dsp:spPr>
        <a:xfrm>
          <a:off x="4227926" y="979317"/>
          <a:ext cx="1358178" cy="640094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Сухобузимский Краеведческий музей им. В.И.Сурикова</a:t>
          </a:r>
        </a:p>
      </dsp:txBody>
      <dsp:txXfrm>
        <a:off x="4227926" y="979317"/>
        <a:ext cx="1358178" cy="640094"/>
      </dsp:txXfrm>
    </dsp:sp>
    <dsp:sp modelId="{ADA9BA85-7C7E-47A6-A0AB-7424EFC4B276}">
      <dsp:nvSpPr>
        <dsp:cNvPr id="0" name=""/>
        <dsp:cNvSpPr/>
      </dsp:nvSpPr>
      <dsp:spPr>
        <a:xfrm rot="2193437">
          <a:off x="3687945" y="2167855"/>
          <a:ext cx="18888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6614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4257E-353B-4EC7-BE25-0B1D0ACE42DB}">
      <dsp:nvSpPr>
        <dsp:cNvPr id="0" name=""/>
        <dsp:cNvSpPr/>
      </dsp:nvSpPr>
      <dsp:spPr>
        <a:xfrm>
          <a:off x="3858248" y="2205586"/>
          <a:ext cx="1783202" cy="1359303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МБУК "Межпоселенческий дом культуры Сухобузимского района"</a:t>
          </a:r>
        </a:p>
      </dsp:txBody>
      <dsp:txXfrm>
        <a:off x="3858248" y="2205586"/>
        <a:ext cx="1783202" cy="1359303"/>
      </dsp:txXfrm>
    </dsp:sp>
    <dsp:sp modelId="{F896B3B0-5BD9-4CED-ACD9-7FC8B60359E2}">
      <dsp:nvSpPr>
        <dsp:cNvPr id="0" name=""/>
        <dsp:cNvSpPr/>
      </dsp:nvSpPr>
      <dsp:spPr>
        <a:xfrm rot="5591304">
          <a:off x="2881296" y="2303093"/>
          <a:ext cx="38357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71860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65D754-6619-47FB-A075-731BF8361688}">
      <dsp:nvSpPr>
        <dsp:cNvPr id="0" name=""/>
        <dsp:cNvSpPr/>
      </dsp:nvSpPr>
      <dsp:spPr>
        <a:xfrm>
          <a:off x="2568066" y="2494582"/>
          <a:ext cx="929076" cy="1070314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МКОУ "Сухобузимская средняя школа"</a:t>
          </a:r>
        </a:p>
      </dsp:txBody>
      <dsp:txXfrm>
        <a:off x="2568066" y="2494582"/>
        <a:ext cx="929076" cy="1070314"/>
      </dsp:txXfrm>
    </dsp:sp>
    <dsp:sp modelId="{A7F35CCE-8BDC-4EB2-8973-E27D54736AD5}">
      <dsp:nvSpPr>
        <dsp:cNvPr id="0" name=""/>
        <dsp:cNvSpPr/>
      </dsp:nvSpPr>
      <dsp:spPr>
        <a:xfrm rot="9698364">
          <a:off x="2186322" y="1940986"/>
          <a:ext cx="20000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0840" y="0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BAFE95-84F1-471A-81BE-6DEA504BA1FA}">
      <dsp:nvSpPr>
        <dsp:cNvPr id="0" name=""/>
        <dsp:cNvSpPr/>
      </dsp:nvSpPr>
      <dsp:spPr>
        <a:xfrm>
          <a:off x="106674" y="1927397"/>
          <a:ext cx="2084738" cy="782085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МБУДО "Детско-юношеская спортивная школа"</a:t>
          </a:r>
        </a:p>
      </dsp:txBody>
      <dsp:txXfrm>
        <a:off x="106674" y="1927397"/>
        <a:ext cx="2084738" cy="782085"/>
      </dsp:txXfrm>
    </dsp:sp>
    <dsp:sp modelId="{FED9BD33-ACFE-4F3B-9214-8085968665D6}">
      <dsp:nvSpPr>
        <dsp:cNvPr id="0" name=""/>
        <dsp:cNvSpPr/>
      </dsp:nvSpPr>
      <dsp:spPr>
        <a:xfrm rot="11504590">
          <a:off x="2114911" y="1489567"/>
          <a:ext cx="26913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9137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82027-EA87-423B-96FC-6C22B17A5B72}">
      <dsp:nvSpPr>
        <dsp:cNvPr id="0" name=""/>
        <dsp:cNvSpPr/>
      </dsp:nvSpPr>
      <dsp:spPr>
        <a:xfrm>
          <a:off x="0" y="936687"/>
          <a:ext cx="2117728" cy="610759"/>
        </a:xfrm>
        <a:prstGeom prst="roundRect">
          <a:avLst/>
        </a:prstGeom>
        <a:gradFill rotWithShape="0">
          <a:gsLst>
            <a:gs pos="0">
              <a:sysClr val="window" lastClr="FFFFFF">
                <a:hueOff val="0"/>
                <a:satOff val="0"/>
                <a:lumOff val="0"/>
                <a:alphaOff val="0"/>
                <a:tint val="50000"/>
                <a:satMod val="300000"/>
              </a:sysClr>
            </a:gs>
            <a:gs pos="35000">
              <a:sysClr val="window" lastClr="FFFFFF">
                <a:hueOff val="0"/>
                <a:satOff val="0"/>
                <a:lumOff val="0"/>
                <a:alphaOff val="0"/>
                <a:tint val="37000"/>
                <a:satMod val="300000"/>
              </a:sysClr>
            </a:gs>
            <a:gs pos="100000">
              <a:sysClr val="window" lastClr="FFFFFF">
                <a:hueOff val="0"/>
                <a:satOff val="0"/>
                <a:lumOff val="0"/>
                <a:alphaOff val="0"/>
                <a:tint val="15000"/>
                <a:satMod val="350000"/>
              </a:sys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КГБУЗ "Сухобузимская районная больница"</a:t>
          </a:r>
        </a:p>
      </dsp:txBody>
      <dsp:txXfrm>
        <a:off x="0" y="936687"/>
        <a:ext cx="2117728" cy="610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2291-F147-4834-8C45-EC300654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Application>LibreOffice/5.0.3.2$Windows_x86 LibreOffice_project/e5f16313668ac592c1bfb310f4390624e3dbfb75</Application>
  <Paragraphs>749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2015-12-06T14:43:00Z</dcterms:created>
  <dc:creator>СУХОБУЗИМСКий д. С. № 1</dc:creator>
  <dc:language>ru-RU</dc:language>
  <cp:lastPrinted>2017-09-18T12:38:00Z</cp:lastPrinted>
  <dcterms:modified xsi:type="dcterms:W3CDTF">2018-09-27T18:49:09Z</dcterms:modified>
  <cp:revision>130</cp:revision>
  <dc:title>                                                     Рабочая     программа     педагога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