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tLeast" w:line="315" w:before="150" w:after="150"/>
        <w:jc w:val="center"/>
        <w:rPr/>
      </w:pPr>
      <w:r>
        <w:rPr>
          <w:rFonts w:eastAsia="MS Mincho" w:cs="Times New Roman" w:ascii="Times New Roman" w:hAnsi="Times New Roman"/>
          <w:b/>
          <w:sz w:val="32"/>
          <w:szCs w:val="24"/>
          <w:lang w:eastAsia="zh-CN"/>
        </w:rPr>
        <w:t>Проект «</w:t>
      </w:r>
      <w:r>
        <w:rPr>
          <w:rFonts w:eastAsia="MS Mincho" w:cs="Times New Roman" w:ascii="Times New Roman" w:hAnsi="Times New Roman"/>
          <w:b/>
          <w:bCs/>
          <w:sz w:val="32"/>
          <w:szCs w:val="24"/>
          <w:lang w:eastAsia="zh-CN"/>
        </w:rPr>
        <w:t>Одуванчик — солнышко на ножке</w:t>
      </w:r>
      <w:r>
        <w:rPr>
          <w:rFonts w:eastAsia="MS Mincho" w:cs="Times New Roman" w:ascii="Times New Roman" w:hAnsi="Times New Roman"/>
          <w:b/>
          <w:sz w:val="32"/>
          <w:szCs w:val="24"/>
          <w:lang w:eastAsia="zh-CN"/>
        </w:rPr>
        <w:t>».</w:t>
      </w:r>
    </w:p>
    <w:p>
      <w:pPr>
        <w:pStyle w:val="Normal"/>
        <w:suppressAutoHyphens w:val="true"/>
        <w:spacing w:lineRule="atLeast" w:line="315" w:before="36" w:after="36"/>
        <w:jc w:val="left"/>
        <w:rPr/>
      </w:pPr>
      <w:r>
        <w:rPr>
          <w:rFonts w:eastAsia="MS Mincho" w:cs="Helvetica Neue" w:ascii="Times New Roman" w:hAnsi="Times New Roman"/>
          <w:b/>
          <w:bCs/>
          <w:sz w:val="28"/>
          <w:szCs w:val="28"/>
          <w:lang w:eastAsia="zh-CN"/>
        </w:rPr>
        <w:t>Вид проекта: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 xml:space="preserve"> 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 xml:space="preserve">познавательно - творческий 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>.</w:t>
      </w:r>
    </w:p>
    <w:p>
      <w:pPr>
        <w:pStyle w:val="Normal"/>
        <w:suppressAutoHyphens w:val="true"/>
        <w:spacing w:lineRule="atLeast" w:line="330" w:before="0" w:after="0"/>
        <w:rPr/>
      </w:pPr>
      <w:r>
        <w:rPr>
          <w:rFonts w:eastAsia="MS Mincho" w:cs="Times New Roman" w:ascii="Times New Roman" w:hAnsi="Times New Roman"/>
          <w:b/>
          <w:bCs/>
          <w:sz w:val="28"/>
          <w:szCs w:val="28"/>
          <w:lang w:eastAsia="zh-CN"/>
        </w:rPr>
        <w:t>Тип</w:t>
      </w:r>
      <w:r>
        <w:rPr>
          <w:rFonts w:eastAsia="MS Mincho" w:cs="Helvetica Neue" w:ascii="Times New Roman" w:hAnsi="Times New Roman"/>
          <w:b/>
          <w:bCs/>
          <w:sz w:val="28"/>
          <w:szCs w:val="28"/>
          <w:lang w:eastAsia="zh-CN"/>
        </w:rPr>
        <w:t xml:space="preserve"> проекта: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 xml:space="preserve"> 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>кратко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 xml:space="preserve">срочный, </w:t>
      </w:r>
      <w:r>
        <w:rPr>
          <w:rStyle w:val="Style14"/>
          <w:rFonts w:eastAsia="MS Mincho" w:cs="Helvetica Neue;Arial" w:ascii="Times New Roman" w:hAnsi="Times New Roman"/>
          <w:b w:val="false"/>
          <w:bCs w:val="false"/>
          <w:color w:val="000000"/>
          <w:sz w:val="28"/>
          <w:szCs w:val="28"/>
          <w:lang w:eastAsia="zh-CN"/>
        </w:rPr>
        <w:t>групповой</w:t>
      </w:r>
      <w:r>
        <w:rPr>
          <w:rFonts w:eastAsia="MS Mincho" w:cs="Helvetica Neue;Arial" w:ascii="Times New Roman" w:hAnsi="Times New Roman"/>
          <w:color w:val="000000"/>
          <w:sz w:val="28"/>
          <w:szCs w:val="28"/>
          <w:lang w:eastAsia="zh-CN"/>
        </w:rPr>
        <w:t>.</w:t>
      </w:r>
      <w:r>
        <w:rPr>
          <w:rStyle w:val="Style14"/>
          <w:rFonts w:eastAsia="MS Mincho" w:cs="Helvetica Neue;Arial" w:ascii="Times New Roman" w:hAnsi="Times New Roman"/>
          <w:b w:val="false"/>
          <w:bCs w:val="false"/>
          <w:color w:val="000000"/>
          <w:sz w:val="28"/>
          <w:szCs w:val="28"/>
          <w:lang w:eastAsia="zh-CN"/>
        </w:rPr>
        <w:t xml:space="preserve"> </w:t>
      </w:r>
      <w:r>
        <w:rPr>
          <w:rFonts w:eastAsia="MS Mincho" w:cs="Times New Roman" w:ascii="Times New Roman" w:hAnsi="Times New Roman"/>
          <w:sz w:val="28"/>
          <w:szCs w:val="28"/>
          <w:lang w:eastAsia="zh-CN"/>
        </w:rPr>
        <w:br/>
      </w:r>
      <w:r>
        <w:rPr>
          <w:rFonts w:eastAsia="MS Mincho" w:cs="Helvetica Neue" w:ascii="Times New Roman" w:hAnsi="Times New Roman"/>
          <w:b/>
          <w:bCs/>
          <w:sz w:val="28"/>
          <w:szCs w:val="28"/>
          <w:lang w:eastAsia="zh-CN"/>
        </w:rPr>
        <w:t>Участники проекта:</w:t>
      </w:r>
      <w:r>
        <w:rPr>
          <w:rFonts w:eastAsia="MS Mincho" w:cs="Times New Roman" w:ascii="Times New Roman" w:hAnsi="Times New Roman"/>
          <w:b/>
          <w:bCs/>
          <w:sz w:val="28"/>
          <w:szCs w:val="28"/>
          <w:lang w:eastAsia="zh-CN"/>
        </w:rPr>
        <w:t xml:space="preserve"> 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 xml:space="preserve">дети 2 группы раннего возраста, воспитатели, родители 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>воспитанников.</w:t>
      </w:r>
      <w:r>
        <w:rPr>
          <w:rFonts w:eastAsia="MS Mincho" w:cs="Times New Roman" w:ascii="Times New Roman" w:hAnsi="Times New Roman"/>
          <w:sz w:val="28"/>
          <w:szCs w:val="28"/>
          <w:lang w:eastAsia="zh-CN"/>
        </w:rPr>
        <w:br/>
      </w:r>
      <w:r>
        <w:rPr>
          <w:rFonts w:eastAsia="MS Mincho" w:cs="Helvetica Neue" w:ascii="Times New Roman" w:hAnsi="Times New Roman"/>
          <w:b/>
          <w:bCs/>
          <w:sz w:val="28"/>
          <w:szCs w:val="28"/>
          <w:lang w:eastAsia="zh-CN"/>
        </w:rPr>
        <w:t>Актуальность проекта:</w:t>
      </w:r>
      <w:r>
        <w:rPr>
          <w:rFonts w:eastAsia="MS Mincho" w:cs="Times New Roman" w:ascii="Times New Roman" w:hAnsi="Times New Roman"/>
          <w:b/>
          <w:bCs/>
          <w:sz w:val="28"/>
          <w:szCs w:val="28"/>
          <w:lang w:eastAsia="zh-CN"/>
        </w:rPr>
        <w:t xml:space="preserve"> 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Экологическое воспитание детей </w:t>
      </w:r>
      <w:r>
        <w:rPr>
          <w:rStyle w:val="Strong"/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раннего возраста 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начинается со знакомства их с объектами ближайшего окружения, с которыми дети сталкиваются ежедневно. Умение слушать и слышать, смотреть и </w:t>
      </w:r>
      <w:r>
        <w:rPr>
          <w:rStyle w:val="Strong"/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>видеть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>, обследовать и восхищаться не дается от рождения в готовом виде, не развивается само собой, а воспитывается благодаря окружающим ребенка взрослым – воспитателям, родителям.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>Взрослому нужно своим примером показывать любовь к родной природе, умение замечать необычное в, казалось бы, обычном объекте, предмете.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На прогулке дети увидели, что на участке выросли желтые цветочки, 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>но мало кто мог назвать, что это за цветочки.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 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И мы решили познакомиться с ними. </w:t>
      </w:r>
    </w:p>
    <w:p>
      <w:pPr>
        <w:pStyle w:val="Normal"/>
        <w:suppressAutoHyphens w:val="true"/>
        <w:spacing w:lineRule="atLeast" w:line="330" w:before="0" w:after="0"/>
        <w:rPr/>
      </w:pPr>
      <w:r>
        <w:rPr>
          <w:rFonts w:eastAsia="MS Mincho" w:cs="Times New Roman" w:ascii="Times New Roman" w:hAnsi="Times New Roman"/>
          <w:sz w:val="28"/>
          <w:szCs w:val="28"/>
          <w:lang w:eastAsia="zh-CN"/>
        </w:rPr>
        <w:br/>
      </w:r>
      <w:r>
        <w:rPr>
          <w:rFonts w:eastAsia="MS Mincho" w:cs="Helvetica Neue" w:ascii="Times New Roman" w:hAnsi="Times New Roman"/>
          <w:b/>
          <w:bCs/>
          <w:sz w:val="28"/>
          <w:szCs w:val="28"/>
          <w:lang w:eastAsia="zh-CN"/>
        </w:rPr>
        <w:t>Цель проекта:</w:t>
      </w:r>
      <w:r>
        <w:rPr>
          <w:rFonts w:eastAsia="MS Mincho" w:cs="Times New Roman" w:ascii="Times New Roman" w:hAnsi="Times New Roman"/>
          <w:b w:val="false"/>
          <w:bCs w:val="false"/>
          <w:sz w:val="28"/>
          <w:szCs w:val="28"/>
          <w:lang w:eastAsia="zh-CN"/>
        </w:rPr>
        <w:t xml:space="preserve"> </w:t>
      </w:r>
      <w:r>
        <w:rPr>
          <w:rFonts w:eastAsia="MS Mincho" w:cs="Times New Roman" w:ascii="Times New Roman" w:hAnsi="Times New Roman"/>
          <w:b w:val="false"/>
          <w:bCs w:val="false"/>
          <w:sz w:val="28"/>
          <w:szCs w:val="28"/>
          <w:lang w:eastAsia="zh-CN"/>
        </w:rPr>
        <w:t>О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знакомление детей </w:t>
      </w:r>
      <w:r>
        <w:rPr>
          <w:rStyle w:val="Strong"/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раннего возраста 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>с весенним цветком –</w:t>
      </w:r>
      <w:r>
        <w:rPr>
          <w:rStyle w:val="Strong"/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>одуванчиком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. </w:t>
      </w:r>
      <w:r>
        <w:rPr>
          <w:rFonts w:eastAsia="MS Mincho" w:cs="Arial" w:ascii="Times New Roman" w:hAnsi="Times New Roman"/>
          <w:b w:val="false"/>
          <w:bCs w:val="false"/>
          <w:color w:val="000000"/>
          <w:sz w:val="28"/>
          <w:szCs w:val="28"/>
          <w:lang w:eastAsia="zh-CN"/>
        </w:rPr>
        <w:t>Создание условий для развития познавательных и творческих способностей детей.</w:t>
      </w:r>
      <w:r>
        <w:rPr>
          <w:rFonts w:eastAsia="MS Mincho" w:cs="Times New Roman" w:ascii="Times New Roman" w:hAnsi="Times New Roman"/>
          <w:sz w:val="28"/>
          <w:szCs w:val="28"/>
          <w:lang w:eastAsia="zh-CN"/>
        </w:rPr>
        <w:br/>
      </w:r>
      <w:r>
        <w:rPr>
          <w:rFonts w:eastAsia="MS Mincho" w:cs="Helvetica Neue" w:ascii="Times New Roman" w:hAnsi="Times New Roman"/>
          <w:b/>
          <w:bCs/>
          <w:sz w:val="28"/>
          <w:szCs w:val="28"/>
          <w:lang w:eastAsia="zh-CN"/>
        </w:rPr>
        <w:t>Задачи проекта:</w:t>
      </w:r>
    </w:p>
    <w:p>
      <w:pPr>
        <w:pStyle w:val="Normal"/>
        <w:numPr>
          <w:ilvl w:val="0"/>
          <w:numId w:val="2"/>
        </w:numPr>
        <w:suppressAutoHyphens w:val="true"/>
        <w:spacing w:lineRule="atLeast" w:line="330" w:before="0" w:after="0"/>
        <w:rPr/>
      </w:pPr>
      <w:r>
        <w:rPr>
          <w:rFonts w:eastAsia="MS Mincho" w:cs="Helvetica Neue;Arial" w:ascii="Times New Roman" w:hAnsi="Times New Roman"/>
          <w:b w:val="false"/>
          <w:bCs w:val="false"/>
          <w:color w:val="000000"/>
          <w:sz w:val="28"/>
          <w:szCs w:val="28"/>
          <w:lang w:eastAsia="zh-CN"/>
        </w:rPr>
        <w:t>Ф</w:t>
      </w:r>
      <w:r>
        <w:rPr>
          <w:rFonts w:eastAsia="MS Mincho" w:cs="Helvetica Neue;Arial" w:ascii="Times New Roman" w:hAnsi="Times New Roman"/>
          <w:b w:val="false"/>
          <w:bCs w:val="false"/>
          <w:color w:val="000000"/>
          <w:sz w:val="28"/>
          <w:szCs w:val="28"/>
          <w:lang w:eastAsia="zh-CN"/>
        </w:rPr>
        <w:t>ормировать у детей элементарные представления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 детей о 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>весеннем</w:t>
      </w:r>
      <w:r>
        <w:rPr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 xml:space="preserve"> цветке –</w:t>
      </w:r>
      <w:r>
        <w:rPr>
          <w:rStyle w:val="Strong"/>
          <w:rFonts w:eastAsia="MS Mincho" w:cs="Arial" w:ascii="Times New Roman" w:hAnsi="Times New Roman"/>
          <w:b w:val="false"/>
          <w:bCs w:val="false"/>
          <w:color w:val="111111"/>
          <w:sz w:val="28"/>
          <w:szCs w:val="28"/>
          <w:lang w:eastAsia="zh-CN"/>
        </w:rPr>
        <w:t>одуванчике</w:t>
      </w:r>
      <w:r>
        <w:rPr>
          <w:rStyle w:val="Strong"/>
          <w:rFonts w:eastAsia="MS Mincho" w:cs="Arial" w:ascii="Times New Roman" w:hAnsi="Times New Roman"/>
          <w:b w:val="false"/>
          <w:bCs w:val="false"/>
          <w:color w:val="000000"/>
          <w:sz w:val="28"/>
          <w:szCs w:val="28"/>
          <w:lang w:eastAsia="zh-CN"/>
        </w:rPr>
        <w:t>;</w:t>
      </w:r>
    </w:p>
    <w:p>
      <w:pPr>
        <w:pStyle w:val="Normal"/>
        <w:numPr>
          <w:ilvl w:val="0"/>
          <w:numId w:val="2"/>
        </w:numPr>
        <w:suppressAutoHyphens w:val="true"/>
        <w:spacing w:lineRule="atLeast" w:line="330" w:before="0" w:after="0"/>
        <w:rPr/>
      </w:pPr>
      <w:r>
        <w:rPr>
          <w:rStyle w:val="Strong"/>
          <w:rFonts w:eastAsia="MS Mincho" w:cs="Arial" w:ascii="Times New Roman" w:hAnsi="Times New Roman"/>
          <w:b w:val="false"/>
          <w:bCs w:val="false"/>
          <w:color w:val="000000"/>
          <w:sz w:val="28"/>
          <w:szCs w:val="28"/>
          <w:lang w:eastAsia="zh-CN"/>
        </w:rPr>
        <w:t>Формировать умения рассматривать объект наблюдения;</w:t>
      </w:r>
    </w:p>
    <w:p>
      <w:pPr>
        <w:pStyle w:val="Normal"/>
        <w:numPr>
          <w:ilvl w:val="0"/>
          <w:numId w:val="2"/>
        </w:numPr>
        <w:shd w:val="clear" w:color="auto" w:fill="FFFFFF"/>
        <w:suppressAutoHyphens w:val="true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Р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азвивать наблюдательность,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речь детей;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111111"/>
          <w:sz w:val="28"/>
          <w:szCs w:val="28"/>
        </w:rPr>
        <w:t xml:space="preserve">Пополнять и обогащать словарный запас детей </w:t>
      </w:r>
      <w:r>
        <w:rPr>
          <w:rFonts w:cs="Arial" w:ascii="Times New Roman" w:hAnsi="Times New Roman"/>
          <w:b w:val="false"/>
          <w:bCs w:val="false"/>
          <w:color w:val="111111"/>
          <w:sz w:val="28"/>
          <w:szCs w:val="28"/>
        </w:rPr>
        <w:t>(стебель, цветок, листок);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33" w:afterAutospacing="0" w:after="33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color w:val="111111"/>
          <w:sz w:val="28"/>
          <w:szCs w:val="28"/>
        </w:rPr>
        <w:t>Побуждать детей отражать в рисунке и лепке свои впечатления от наблюдений за цветами;</w:t>
      </w:r>
    </w:p>
    <w:p>
      <w:pPr>
        <w:pStyle w:val="NormalWeb"/>
        <w:numPr>
          <w:ilvl w:val="0"/>
          <w:numId w:val="2"/>
        </w:numPr>
        <w:shd w:val="clear" w:color="auto" w:fill="FFFFFF"/>
        <w:suppressAutoHyphens w:val="true"/>
        <w:spacing w:lineRule="atLeast" w:line="285" w:beforeAutospacing="0" w:before="0" w:afterAutospacing="0" w:after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Воспитывать бережное отношение к одуванчику,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любовь к природе;</w:t>
      </w:r>
    </w:p>
    <w:p>
      <w:pPr>
        <w:pStyle w:val="NormalWeb"/>
        <w:numPr>
          <w:ilvl w:val="0"/>
          <w:numId w:val="2"/>
        </w:numPr>
        <w:shd w:val="clear" w:color="auto" w:fill="FFFFFF"/>
        <w:suppressAutoHyphens w:val="true"/>
        <w:spacing w:lineRule="atLeast" w:line="285" w:beforeAutospacing="0" w:before="0" w:afterAutospacing="0" w:after="52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Воспитывает эмоциональный отклик на красоту растений</w:t>
      </w:r>
      <w:r>
        <w:rPr>
          <w:rFonts w:eastAsia="MS Mincho" w:cs="Times New Roman" w:ascii="Times New Roman" w:hAnsi="Times New Roman"/>
          <w:b w:val="false"/>
          <w:bCs w:val="false"/>
          <w:color w:val="000000"/>
          <w:sz w:val="28"/>
          <w:szCs w:val="28"/>
          <w:lang w:eastAsia="zh-CN"/>
        </w:rPr>
        <w:t>.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 w:eastAsia="MS Mincho" w:cs="Helvetica Neue"/>
          <w:sz w:val="28"/>
          <w:szCs w:val="28"/>
          <w:lang w:eastAsia="zh-CN"/>
        </w:rPr>
      </w:pPr>
      <w:r>
        <w:rPr>
          <w:rFonts w:eastAsia="MS Mincho" w:cs="Helvetica Neue" w:ascii="Times New Roman" w:hAnsi="Times New Roman"/>
          <w:b/>
          <w:bCs/>
          <w:sz w:val="28"/>
          <w:szCs w:val="28"/>
          <w:lang w:eastAsia="zh-CN"/>
        </w:rPr>
        <w:t xml:space="preserve"> </w:t>
      </w:r>
      <w:r>
        <w:rPr>
          <w:rFonts w:eastAsia="MS Mincho" w:cs="Helvetica Neue" w:ascii="Times New Roman" w:hAnsi="Times New Roman"/>
          <w:b/>
          <w:bCs/>
          <w:sz w:val="28"/>
          <w:szCs w:val="28"/>
          <w:lang w:eastAsia="zh-CN"/>
        </w:rPr>
        <w:t>Предполагаемый результат:</w:t>
      </w:r>
      <w:r>
        <w:rPr>
          <w:rFonts w:eastAsia="MS Mincho" w:cs="Times New Roman" w:ascii="Times New Roman" w:hAnsi="Times New Roman"/>
          <w:sz w:val="28"/>
          <w:szCs w:val="28"/>
          <w:lang w:eastAsia="zh-CN"/>
        </w:rPr>
        <w:t xml:space="preserve"> </w:t>
      </w:r>
    </w:p>
    <w:p>
      <w:pPr>
        <w:pStyle w:val="Normal"/>
        <w:suppressAutoHyphens w:val="true"/>
        <w:spacing w:lineRule="atLeast" w:line="330" w:before="0" w:after="0"/>
        <w:rPr/>
      </w:pPr>
      <w:r>
        <w:rPr>
          <w:rFonts w:eastAsia="MS Mincho" w:cs="Helvetica Neue" w:ascii="Times New Roman" w:hAnsi="Times New Roman"/>
          <w:sz w:val="28"/>
          <w:szCs w:val="28"/>
          <w:lang w:eastAsia="zh-CN"/>
        </w:rPr>
        <w:t xml:space="preserve">- обогащение знаний об 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>весенних цветах — одуванчиках;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 w:eastAsia="MS Mincho" w:cs="Helvetica Neue"/>
          <w:sz w:val="28"/>
          <w:szCs w:val="28"/>
          <w:lang w:eastAsia="zh-CN"/>
        </w:rPr>
      </w:pPr>
      <w:r>
        <w:rPr>
          <w:rFonts w:eastAsia="MS Mincho" w:cs="Helvetica Neue" w:ascii="Times New Roman" w:hAnsi="Times New Roman"/>
          <w:sz w:val="28"/>
          <w:szCs w:val="28"/>
          <w:lang w:eastAsia="zh-CN"/>
        </w:rPr>
        <w:t xml:space="preserve">- создание 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>выставки работ детей по теме проекта;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 w:eastAsia="MS Mincho" w:cs="Helvetica Neue"/>
          <w:sz w:val="28"/>
          <w:szCs w:val="28"/>
          <w:lang w:eastAsia="zh-CN"/>
        </w:rPr>
      </w:pPr>
      <w:r>
        <w:rPr>
          <w:rFonts w:eastAsia="MS Mincho" w:cs="Helvetica Neue" w:ascii="Times New Roman" w:hAnsi="Times New Roman"/>
          <w:sz w:val="28"/>
          <w:szCs w:val="28"/>
          <w:lang w:eastAsia="zh-CN"/>
        </w:rPr>
        <w:t xml:space="preserve">- 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>создание фотоальбома по проекту «Одуванчик — солнышко на ножке».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 w:eastAsia="MS Mincho" w:cs="Helvetica Neue"/>
          <w:sz w:val="28"/>
          <w:szCs w:val="28"/>
          <w:lang w:eastAsia="zh-CN"/>
        </w:rPr>
      </w:pPr>
      <w:r>
        <w:rPr>
          <w:rFonts w:eastAsia="MS Mincho" w:cs="Helvetica Neue" w:ascii="Times New Roman" w:hAnsi="Times New Roman"/>
          <w:sz w:val="28"/>
          <w:szCs w:val="28"/>
          <w:lang w:eastAsia="zh-CN"/>
        </w:rPr>
      </w:r>
    </w:p>
    <w:p>
      <w:pPr>
        <w:pStyle w:val="Normal"/>
        <w:suppressAutoHyphens w:val="true"/>
        <w:spacing w:lineRule="atLeast" w:line="240" w:before="0" w:after="0"/>
        <w:ind w:left="-15" w:firstLine="556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Ход проекта.</w:t>
      </w:r>
    </w:p>
    <w:p>
      <w:pPr>
        <w:pStyle w:val="Normal"/>
        <w:suppressAutoHyphens w:val="true"/>
        <w:spacing w:lineRule="atLeast" w:line="240" w:before="0" w:after="0"/>
        <w:ind w:left="-15" w:hanging="0"/>
        <w:rPr/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Подготовительный этап.</w:t>
      </w:r>
    </w:p>
    <w:p>
      <w:pPr>
        <w:pStyle w:val="Normal"/>
        <w:suppressAutoHyphens w:val="true"/>
        <w:spacing w:lineRule="atLeast" w:line="240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Предварительная работа: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</w:t>
      </w:r>
      <w:r>
        <w:rPr>
          <w:rFonts w:eastAsia="Times New Roman" w:cs="Arial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eastAsia="ru-RU"/>
        </w:rPr>
        <w:t xml:space="preserve">одборка методической литературы, художественной литературы, наглядного и дидактического материала, необходимого для реализации проекта. </w:t>
      </w:r>
      <w:r>
        <w:rPr>
          <w:rFonts w:eastAsia="Times New Roman" w:cs="Arial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eastAsia="ru-RU"/>
        </w:rPr>
        <w:t>П</w:t>
      </w:r>
      <w:r>
        <w:rPr>
          <w:rFonts w:eastAsia="Times New Roman" w:cs="Arial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eastAsia="ru-RU"/>
        </w:rPr>
        <w:t>росмотр мультфильма «Почему у одуванчика такие большие щеки?»</w:t>
      </w:r>
      <w:r>
        <w:rPr>
          <w:rFonts w:eastAsia="Times New Roman" w:cs="Arial" w:ascii="Times New Roman" w:hAnsi="Times New Roman"/>
          <w:color w:val="111111"/>
          <w:sz w:val="28"/>
          <w:szCs w:val="28"/>
          <w:lang w:eastAsia="ru-RU"/>
        </w:rPr>
        <w:t xml:space="preserve"> </w:t>
      </w:r>
    </w:p>
    <w:p>
      <w:pPr>
        <w:pStyle w:val="Normal"/>
        <w:suppressAutoHyphens w:val="true"/>
        <w:spacing w:lineRule="atLeast" w:line="240" w:before="0" w:after="0"/>
        <w:rPr>
          <w:rFonts w:ascii="Arial" w:hAnsi="Arial" w:eastAsia="Times New Roman" w:cs="Arial"/>
          <w:color w:val="111111"/>
          <w:sz w:val="23"/>
          <w:szCs w:val="23"/>
          <w:lang w:eastAsia="ru-RU"/>
        </w:rPr>
      </w:pPr>
      <w:r>
        <w:rPr/>
      </w:r>
    </w:p>
    <w:p>
      <w:pPr>
        <w:pStyle w:val="Normal"/>
        <w:suppressAutoHyphens w:val="true"/>
        <w:spacing w:lineRule="atLeast" w:line="240" w:before="0" w:after="0"/>
        <w:rPr>
          <w:rFonts w:ascii="Arial" w:hAnsi="Arial" w:eastAsia="Times New Roman" w:cs="Arial"/>
          <w:color w:val="111111"/>
          <w:sz w:val="23"/>
          <w:szCs w:val="23"/>
          <w:lang w:eastAsia="ru-RU"/>
        </w:rPr>
      </w:pPr>
      <w:r>
        <w:rPr/>
      </w:r>
    </w:p>
    <w:p>
      <w:pPr>
        <w:pStyle w:val="Normal"/>
        <w:suppressAutoHyphens w:val="true"/>
        <w:spacing w:lineRule="atLeast" w:line="240" w:before="0" w:after="0"/>
        <w:rPr>
          <w:rFonts w:ascii="Arial" w:hAnsi="Arial" w:eastAsia="Times New Roman" w:cs="Arial"/>
          <w:color w:val="111111"/>
          <w:sz w:val="23"/>
          <w:szCs w:val="23"/>
          <w:lang w:eastAsia="ru-RU"/>
        </w:rPr>
      </w:pPr>
      <w:r>
        <w:rPr/>
      </w:r>
    </w:p>
    <w:p>
      <w:pPr>
        <w:pStyle w:val="Normal"/>
        <w:suppressAutoHyphens w:val="true"/>
        <w:spacing w:lineRule="atLeast" w:line="240" w:before="0" w:after="0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/>
      </w:r>
    </w:p>
    <w:p>
      <w:pPr>
        <w:pStyle w:val="Normal"/>
        <w:suppressAutoHyphens w:val="true"/>
        <w:spacing w:lineRule="atLeast" w:line="240" w:before="0" w:after="0"/>
        <w:ind w:left="-15" w:firstLine="556"/>
        <w:jc w:val="center"/>
        <w:rPr/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Основной этап реализации проекта.</w:t>
      </w:r>
    </w:p>
    <w:p>
      <w:pPr>
        <w:pStyle w:val="Normal"/>
        <w:suppressAutoHyphens w:val="true"/>
        <w:spacing w:lineRule="atLeast" w:line="240" w:before="0" w:after="0"/>
        <w:ind w:left="-15" w:firstLine="556"/>
        <w:jc w:val="both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/>
      </w:r>
    </w:p>
    <w:tbl>
      <w:tblPr>
        <w:tblW w:w="10935" w:type="dxa"/>
        <w:jc w:val="left"/>
        <w:tblInd w:w="-20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2750"/>
        <w:gridCol w:w="2268"/>
        <w:gridCol w:w="2410"/>
        <w:gridCol w:w="1984"/>
        <w:gridCol w:w="1523"/>
      </w:tblGrid>
      <w:tr>
        <w:trPr/>
        <w:tc>
          <w:tcPr>
            <w:tcW w:w="2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MS Mincho" w:cs="Times New Roman"/>
                <w:sz w:val="24"/>
                <w:szCs w:val="24"/>
                <w:lang w:eastAsia="zh-CN"/>
              </w:rPr>
            </w:pPr>
            <w:r>
              <w:rPr>
                <w:rFonts w:eastAsia="MS Mincho" w:cs="Times New Roman" w:ascii="Times New Roman" w:hAnsi="Times New Roman"/>
                <w:b/>
                <w:bCs/>
                <w:sz w:val="24"/>
                <w:szCs w:val="24"/>
                <w:lang w:eastAsia="zh-CN"/>
              </w:rPr>
              <w:t>Социально- коммуникативное развитие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MS Mincho" w:cs="Times New Roman"/>
                <w:sz w:val="24"/>
                <w:szCs w:val="24"/>
                <w:lang w:eastAsia="zh-CN"/>
              </w:rPr>
            </w:pPr>
            <w:r>
              <w:rPr>
                <w:rFonts w:eastAsia="MS Mincho" w:cs="Times New Roman" w:ascii="Times New Roman" w:hAnsi="Times New Roman"/>
                <w:b/>
                <w:bCs/>
                <w:sz w:val="24"/>
                <w:szCs w:val="24"/>
                <w:lang w:eastAsia="zh-CN"/>
              </w:rPr>
              <w:t>Познавательное развитие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MS Mincho" w:cs="Times New Roman"/>
                <w:sz w:val="24"/>
                <w:szCs w:val="24"/>
                <w:lang w:eastAsia="zh-CN"/>
              </w:rPr>
            </w:pPr>
            <w:r>
              <w:rPr>
                <w:rFonts w:eastAsia="MS Mincho" w:cs="Times New Roman" w:ascii="Times New Roman" w:hAnsi="Times New Roman"/>
                <w:b/>
                <w:bCs/>
                <w:sz w:val="24"/>
                <w:szCs w:val="24"/>
                <w:lang w:eastAsia="zh-CN"/>
              </w:rPr>
              <w:t>Речевое развитие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MS Mincho" w:cs="Times New Roman"/>
                <w:sz w:val="24"/>
                <w:szCs w:val="24"/>
                <w:lang w:eastAsia="zh-CN"/>
              </w:rPr>
            </w:pPr>
            <w:r>
              <w:rPr>
                <w:rFonts w:eastAsia="MS Mincho" w:cs="Times New Roman" w:ascii="Times New Roman" w:hAnsi="Times New Roman"/>
                <w:b/>
                <w:bCs/>
                <w:sz w:val="24"/>
                <w:szCs w:val="24"/>
                <w:lang w:eastAsia="zh-CN"/>
              </w:rPr>
              <w:t>Художественно-эстетическое развитие</w:t>
            </w:r>
          </w:p>
        </w:tc>
        <w:tc>
          <w:tcPr>
            <w:tcW w:w="15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MS Mincho" w:cs="Times New Roman"/>
                <w:sz w:val="24"/>
                <w:szCs w:val="24"/>
                <w:lang w:eastAsia="zh-CN"/>
              </w:rPr>
            </w:pPr>
            <w:r>
              <w:rPr>
                <w:rFonts w:eastAsia="MS Mincho" w:cs="Times New Roman" w:ascii="Times New Roman" w:hAnsi="Times New Roman"/>
                <w:b/>
                <w:bCs/>
                <w:sz w:val="24"/>
                <w:szCs w:val="24"/>
                <w:lang w:eastAsia="zh-CN"/>
              </w:rPr>
              <w:t>Физическое развитие</w:t>
            </w:r>
          </w:p>
        </w:tc>
      </w:tr>
      <w:tr>
        <w:trPr/>
        <w:tc>
          <w:tcPr>
            <w:tcW w:w="2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eastAsia="MS Mincho" w:cs="Times New Roman" w:ascii="Times New Roman" w:hAnsi="Times New Roman"/>
                <w:b w:val="false"/>
                <w:bCs w:val="false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>Ситуативный разговор об цветах: "Цветы".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Д/ и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гра «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 xml:space="preserve">Найди полянку для цветка», 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 xml:space="preserve"> «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Собери цветочек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».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- Беседа: «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Что за желтые цветочки мы видели на участке?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»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MS Mincho" w:cs="Times New Roman"/>
                <w:sz w:val="24"/>
                <w:szCs w:val="24"/>
                <w:lang w:eastAsia="zh-CN"/>
              </w:rPr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Normal"/>
              <w:suppressLineNumbers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 xml:space="preserve">- Рассматривание иллюстраций с изображением 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 xml:space="preserve">одуванчика желтого, белого. 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 xml:space="preserve">- Наблюдение за 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одуванчиком на прогулке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 xml:space="preserve"> с появления до созревания семян.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-НОД «Растение -  одуванчик»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П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росмотр мультфильма «</w:t>
            </w:r>
            <w:r>
              <w:rPr>
                <w:rFonts w:eastAsia="Times New Roman" w:cs="Ari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eastAsia="ru-RU"/>
              </w:rPr>
              <w:t>Почему у одуванчика такие большие щеки?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NormalWeb"/>
              <w:shd w:val="clear" w:color="auto" w:fill="FFFFFF"/>
              <w:suppressAutoHyphens w:val="true"/>
              <w:spacing w:lineRule="auto" w:line="240" w:beforeAutospacing="0" w:before="0" w:afterAutospacing="0" w:after="0"/>
              <w:ind w:hanging="0"/>
              <w:rPr/>
            </w:pPr>
            <w:r>
              <w:rPr>
                <w:rFonts w:eastAsia="MS Mincho" w:cs="Arial" w:ascii="Times New Roman" w:hAnsi="Times New Roman"/>
                <w:b w:val="false"/>
                <w:bCs w:val="false"/>
                <w:i w:val="false"/>
                <w:iCs w:val="false"/>
                <w:color w:val="111111"/>
                <w:sz w:val="24"/>
                <w:szCs w:val="24"/>
                <w:lang w:eastAsia="zh-CN"/>
              </w:rPr>
              <w:t xml:space="preserve">Чтение стихотворений: Серовой Е. </w:t>
            </w:r>
            <w:r>
              <w:rPr>
                <w:rFonts w:eastAsia="MS Mincho" w:cs="Arial" w:ascii="Times New Roman" w:hAnsi="Times New Roman"/>
                <w:b w:val="false"/>
                <w:bCs w:val="false"/>
                <w:i w:val="false"/>
                <w:iCs w:val="false"/>
                <w:color w:val="111111"/>
                <w:sz w:val="24"/>
                <w:szCs w:val="24"/>
                <w:lang w:eastAsia="zh-CN"/>
              </w:rPr>
              <w:t>«</w:t>
            </w:r>
            <w:r>
              <w:rPr>
                <w:rStyle w:val="Strong"/>
                <w:rFonts w:eastAsia="MS Mincho" w:cs="Arial" w:ascii="Times New Roman" w:hAnsi="Times New Roman"/>
                <w:b w:val="false"/>
                <w:bCs w:val="false"/>
                <w:i w:val="false"/>
                <w:iCs w:val="false"/>
                <w:color w:val="111111"/>
                <w:sz w:val="24"/>
                <w:szCs w:val="24"/>
                <w:lang w:eastAsia="zh-CN"/>
              </w:rPr>
              <w:t>Одуванчик</w:t>
            </w:r>
            <w:r>
              <w:rPr>
                <w:rFonts w:eastAsia="MS Mincho" w:cs="Arial" w:ascii="Times New Roman" w:hAnsi="Times New Roman"/>
                <w:b w:val="false"/>
                <w:bCs w:val="false"/>
                <w:i w:val="false"/>
                <w:iCs w:val="false"/>
                <w:color w:val="111111"/>
                <w:sz w:val="24"/>
                <w:szCs w:val="24"/>
                <w:lang w:eastAsia="zh-CN"/>
              </w:rPr>
              <w:t xml:space="preserve">». </w:t>
            </w:r>
            <w:r>
              <w:rPr>
                <w:rFonts w:eastAsia="MS Mincho" w:cs="Arial" w:ascii="Times New Roman" w:hAnsi="Times New Roman"/>
                <w:b w:val="false"/>
                <w:bCs w:val="false"/>
                <w:i w:val="false"/>
                <w:iCs w:val="false"/>
                <w:color w:val="111111"/>
                <w:sz w:val="24"/>
                <w:szCs w:val="24"/>
                <w:lang w:eastAsia="zh-CN"/>
              </w:rPr>
              <w:t xml:space="preserve">Высоцкой О. </w:t>
            </w:r>
            <w:r>
              <w:rPr>
                <w:rFonts w:eastAsia="MS Mincho" w:cs="Arial" w:ascii="Times New Roman" w:hAnsi="Times New Roman"/>
                <w:b w:val="false"/>
                <w:bCs w:val="false"/>
                <w:i w:val="false"/>
                <w:iCs w:val="false"/>
                <w:color w:val="111111"/>
                <w:sz w:val="24"/>
                <w:szCs w:val="24"/>
                <w:lang w:eastAsia="zh-CN"/>
              </w:rPr>
              <w:t>«</w:t>
            </w:r>
            <w:r>
              <w:rPr>
                <w:rStyle w:val="Strong"/>
                <w:rFonts w:eastAsia="MS Mincho" w:cs="Arial" w:ascii="Times New Roman" w:hAnsi="Times New Roman"/>
                <w:b w:val="false"/>
                <w:bCs w:val="false"/>
                <w:i w:val="false"/>
                <w:iCs w:val="false"/>
                <w:color w:val="111111"/>
                <w:sz w:val="24"/>
                <w:szCs w:val="24"/>
                <w:lang w:eastAsia="zh-CN"/>
              </w:rPr>
              <w:t>Одуванчик</w:t>
            </w:r>
            <w:r>
              <w:rPr>
                <w:rFonts w:eastAsia="MS Mincho" w:cs="Arial" w:ascii="Times New Roman" w:hAnsi="Times New Roman"/>
                <w:b w:val="false"/>
                <w:bCs w:val="false"/>
                <w:i w:val="false"/>
                <w:iCs w:val="false"/>
                <w:color w:val="111111"/>
                <w:sz w:val="24"/>
                <w:szCs w:val="24"/>
                <w:lang w:eastAsia="zh-CN"/>
              </w:rPr>
              <w:t>»</w:t>
            </w:r>
            <w:r>
              <w:rPr>
                <w:rFonts w:eastAsia="MS Mincho" w:cs="Arial" w:ascii="Times New Roman" w:hAnsi="Times New Roman"/>
                <w:b w:val="false"/>
                <w:bCs w:val="false"/>
                <w:i w:val="false"/>
                <w:iCs w:val="false"/>
                <w:color w:val="111111"/>
                <w:sz w:val="24"/>
                <w:szCs w:val="24"/>
                <w:lang w:eastAsia="zh-CN"/>
              </w:rPr>
              <w:t>.</w:t>
            </w:r>
          </w:p>
          <w:p>
            <w:pPr>
              <w:pStyle w:val="Normal"/>
              <w:shd w:val="clear" w:color="auto" w:fill="FFFFFF"/>
              <w:suppressAutoHyphens w:val="true"/>
              <w:spacing w:lineRule="auto" w:line="240" w:before="0" w:after="0"/>
              <w:rPr>
                <w:rFonts w:ascii="Times New Roman" w:hAnsi="Times New Roman" w:eastAsia="MS Mincho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Т. Собакина "Если я сорву цветок".</w:t>
            </w:r>
          </w:p>
          <w:p>
            <w:pPr>
              <w:pStyle w:val="Normal"/>
              <w:shd w:val="clear" w:color="auto" w:fill="FFFFFF"/>
              <w:suppressAutoHyphens w:val="true"/>
              <w:spacing w:lineRule="auto" w:line="240" w:before="0" w:after="0"/>
              <w:rPr>
                <w:rFonts w:ascii="Times New Roman" w:hAnsi="Times New Roman" w:eastAsia="MS Mincho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Загадки. 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Аппликация «Одуванчик — солнышко на ножке».</w:t>
            </w:r>
          </w:p>
          <w:p>
            <w:pPr>
              <w:pStyle w:val="Normal"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Лепка «Одуванчик».</w:t>
            </w:r>
          </w:p>
          <w:p>
            <w:pPr>
              <w:pStyle w:val="Normal"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Рисование «Полянка с одуванчиками»  (коллективная работа детей).</w:t>
            </w:r>
          </w:p>
        </w:tc>
        <w:tc>
          <w:tcPr>
            <w:tcW w:w="15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"/>
              <w:suppressLineNumbers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Пальчиковые игры: «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Цветок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», «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Вырос одуванчик...»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Д</w:t>
            </w: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ыхательная гимнастика «Подуй на одуванчик»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MS Mincho" w:cs="Times New Roman"/>
                <w:sz w:val="24"/>
                <w:szCs w:val="24"/>
                <w:lang w:eastAsia="zh-CN"/>
              </w:rPr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eastAsia="zh-CN"/>
              </w:rPr>
              <w:t>Под. игра «Шарик-одувнчик»</w:t>
            </w:r>
          </w:p>
        </w:tc>
      </w:tr>
    </w:tbl>
    <w:p>
      <w:pPr>
        <w:pStyle w:val="Normal"/>
        <w:suppressAutoHyphens w:val="true"/>
        <w:spacing w:lineRule="auto" w:line="240" w:before="111" w:after="111"/>
        <w:rPr/>
      </w:pPr>
      <w:r>
        <w:rPr>
          <w:rFonts w:eastAsia="MS Mincho" w:cs="Times New Roman" w:ascii="Times New Roman" w:hAnsi="Times New Roman"/>
          <w:b/>
          <w:bCs/>
          <w:sz w:val="28"/>
          <w:szCs w:val="28"/>
          <w:lang w:eastAsia="zh-CN"/>
        </w:rPr>
        <w:t>Взаимодействие с семьями</w:t>
      </w:r>
      <w:r>
        <w:rPr>
          <w:b/>
          <w:bCs/>
        </w:rPr>
        <w:t>.</w:t>
      </w:r>
      <w:r>
        <w:rPr>
          <w:rFonts w:eastAsia="MS Mincho" w:cs="Times New Roman" w:ascii="Times New Roman" w:hAnsi="Times New Roman"/>
          <w:b/>
          <w:bCs/>
          <w:sz w:val="28"/>
          <w:szCs w:val="28"/>
          <w:lang w:eastAsia="zh-CN"/>
        </w:rPr>
        <w:t xml:space="preserve"> </w:t>
      </w:r>
    </w:p>
    <w:p>
      <w:pPr>
        <w:pStyle w:val="Normal"/>
        <w:suppressAutoHyphens w:val="true"/>
        <w:spacing w:lineRule="auto" w:line="240" w:before="111" w:after="111"/>
        <w:rPr/>
      </w:pPr>
      <w:r>
        <w:rPr>
          <w:rFonts w:eastAsia="MS Mincho" w:cs="Times New Roman" w:ascii="Times New Roman" w:hAnsi="Times New Roman"/>
          <w:sz w:val="28"/>
          <w:szCs w:val="28"/>
          <w:lang w:eastAsia="zh-CN"/>
        </w:rPr>
        <w:t xml:space="preserve">- </w:t>
      </w:r>
      <w:r>
        <w:rPr>
          <w:rFonts w:eastAsia="MS Mincho" w:cs="Times New Roman" w:ascii="Times New Roman" w:hAnsi="Times New Roman"/>
          <w:sz w:val="28"/>
          <w:szCs w:val="28"/>
          <w:lang w:eastAsia="zh-CN"/>
        </w:rPr>
        <w:t>Консультация «Наблюдения за одуванчиком»</w:t>
      </w:r>
    </w:p>
    <w:p>
      <w:pPr>
        <w:pStyle w:val="Normal"/>
        <w:suppressAutoHyphens w:val="true"/>
        <w:spacing w:lineRule="auto" w:line="240" w:before="111" w:after="111"/>
        <w:rPr/>
      </w:pPr>
      <w:r>
        <w:rPr>
          <w:rFonts w:eastAsia="MS Mincho" w:cs="Times New Roman" w:ascii="Times New Roman" w:hAnsi="Times New Roman"/>
          <w:sz w:val="28"/>
          <w:szCs w:val="28"/>
          <w:lang w:eastAsia="zh-CN"/>
        </w:rPr>
        <w:t>- Создание фотоальбома по проекту.</w:t>
      </w:r>
    </w:p>
    <w:p>
      <w:pPr>
        <w:pStyle w:val="Normal"/>
        <w:suppressAutoHyphens w:val="true"/>
        <w:spacing w:lineRule="auto" w:line="240" w:before="54" w:after="54"/>
        <w:rPr/>
      </w:pPr>
      <w:r>
        <w:rPr>
          <w:rFonts w:eastAsia="MS Mincho" w:cs="Times New Roman" w:ascii="Times New Roman" w:hAnsi="Times New Roman"/>
          <w:b/>
          <w:sz w:val="28"/>
          <w:szCs w:val="28"/>
          <w:lang w:eastAsia="zh-CN"/>
        </w:rPr>
        <w:t>Заключительный этап: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hanging="0"/>
        <w:rPr/>
      </w:pPr>
      <w:r>
        <w:rPr>
          <w:rFonts w:eastAsia="MS Mincho" w:cs="Times New Roman" w:ascii="Times New Roman" w:hAnsi="Times New Roman"/>
          <w:sz w:val="28"/>
          <w:szCs w:val="28"/>
          <w:lang w:eastAsia="zh-CN"/>
        </w:rPr>
        <w:t>Выставка детских работ по теме проекта. Создание фотоальбома по проекту «Одуванчик — солнышко на ножке».</w:t>
      </w:r>
    </w:p>
    <w:p>
      <w:pPr>
        <w:pStyle w:val="Normal"/>
        <w:suppressAutoHyphens w:val="true"/>
        <w:spacing w:lineRule="auto" w:line="240" w:before="57" w:after="57"/>
        <w:rPr/>
      </w:pPr>
      <w:r>
        <w:rPr>
          <w:rFonts w:eastAsia="MS Mincho" w:cs="Times New Roman" w:ascii="Times New Roman" w:hAnsi="Times New Roman"/>
          <w:b/>
          <w:sz w:val="28"/>
          <w:szCs w:val="28"/>
          <w:lang w:eastAsia="zh-CN"/>
        </w:rPr>
        <w:t>Итог проек</w:t>
      </w:r>
      <w:r>
        <w:rPr>
          <w:rFonts w:eastAsia="MS Mincho" w:cs="Arial" w:ascii="Times New Roman" w:hAnsi="Times New Roman"/>
          <w:b/>
          <w:bCs/>
          <w:sz w:val="28"/>
          <w:szCs w:val="28"/>
          <w:lang w:eastAsia="zh-CN"/>
        </w:rPr>
        <w:t>та:</w:t>
      </w:r>
    </w:p>
    <w:p>
      <w:pPr>
        <w:pStyle w:val="Normal"/>
        <w:suppressAutoHyphens w:val="true"/>
        <w:spacing w:lineRule="auto" w:line="240" w:before="0" w:after="0"/>
        <w:ind w:hanging="0"/>
        <w:rPr/>
      </w:pPr>
      <w:r>
        <w:rPr>
          <w:rFonts w:eastAsia="MS Mincho" w:cs="Arial" w:ascii="Times New Roman" w:hAnsi="Times New Roman"/>
          <w:color w:val="000000"/>
          <w:sz w:val="28"/>
          <w:szCs w:val="28"/>
          <w:lang w:eastAsia="zh-CN"/>
        </w:rPr>
        <w:t xml:space="preserve">У детей сформированы </w:t>
      </w:r>
      <w:r>
        <w:rPr>
          <w:rFonts w:eastAsia="MS Mincho" w:cs="Helvetica Neue;Arial" w:ascii="Times New Roman" w:hAnsi="Times New Roman"/>
          <w:color w:val="000000"/>
          <w:sz w:val="28"/>
          <w:szCs w:val="28"/>
          <w:lang w:eastAsia="zh-CN"/>
        </w:rPr>
        <w:t xml:space="preserve">элементарные </w:t>
      </w:r>
      <w:r>
        <w:rPr>
          <w:rFonts w:eastAsia="MS Mincho" w:cs="Arial" w:ascii="Times New Roman" w:hAnsi="Times New Roman"/>
          <w:sz w:val="28"/>
          <w:szCs w:val="28"/>
          <w:lang w:eastAsia="zh-CN"/>
        </w:rPr>
        <w:t xml:space="preserve"> 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>представления о</w:t>
      </w:r>
      <w:r>
        <w:rPr>
          <w:rFonts w:eastAsia="MS Mincho" w:cs="Helvetica Neue" w:ascii="Times New Roman" w:hAnsi="Times New Roman"/>
          <w:sz w:val="28"/>
          <w:szCs w:val="28"/>
          <w:lang w:eastAsia="zh-CN"/>
        </w:rPr>
        <w:t xml:space="preserve"> весеннем цветке — одуванчике.</w:t>
      </w:r>
    </w:p>
    <w:p>
      <w:pPr>
        <w:pStyle w:val="Normal"/>
        <w:suppressAutoHyphens w:val="true"/>
        <w:spacing w:lineRule="auto" w:line="240" w:before="57" w:after="57"/>
        <w:ind w:hanging="0"/>
        <w:rPr/>
      </w:pPr>
      <w:r>
        <w:rPr>
          <w:rFonts w:eastAsia="MS Mincho" w:cs="Arial" w:ascii="Times New Roman" w:hAnsi="Times New Roman"/>
          <w:sz w:val="28"/>
          <w:szCs w:val="28"/>
          <w:lang w:eastAsia="zh-CN"/>
        </w:rPr>
        <w:t>Дети с большим интересом включаются в различные виды деятельности по реализации задуманного по теме проекта, расширены умения в различных видах продуктивной деятельности (лепят и рисуют с использованием нетрадиционных техник).</w:t>
      </w:r>
    </w:p>
    <w:p>
      <w:pPr>
        <w:pStyle w:val="Style17"/>
        <w:suppressAutoHyphens w:val="true"/>
        <w:spacing w:lineRule="auto" w:line="240" w:before="0" w:after="0"/>
        <w:ind w:hang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MS Mincho" w:cs="Arial" w:ascii="Times New Roman" w:hAnsi="Times New Roman"/>
          <w:color w:val="000000"/>
          <w:sz w:val="28"/>
          <w:szCs w:val="28"/>
          <w:lang w:eastAsia="zh-CN"/>
        </w:rPr>
        <w:t>Проект решен полностью, дети с большим интересом участвовали в образовательной деятельности, все поставленные задачи успешно решены, дети и родители приняли активное участие в реализации проекта.</w:t>
      </w:r>
    </w:p>
    <w:p>
      <w:pPr>
        <w:pStyle w:val="Normal"/>
        <w:suppressAutoHyphens w:val="true"/>
        <w:spacing w:lineRule="auto" w:line="240" w:before="225" w:after="225"/>
        <w:ind w:firstLine="567"/>
        <w:jc w:val="right"/>
        <w:rPr/>
      </w:pPr>
      <w:r>
        <w:rPr>
          <w:rFonts w:eastAsia="MS Mincho" w:cs="Arial" w:ascii="Times New Roman" w:hAnsi="Times New Roman"/>
          <w:sz w:val="28"/>
          <w:szCs w:val="28"/>
          <w:lang w:eastAsia="zh-CN"/>
        </w:rPr>
        <w:t xml:space="preserve">Воспитатель: </w:t>
      </w:r>
      <w:r>
        <w:rPr>
          <w:rFonts w:eastAsia="MS Mincho" w:cs="Arial" w:ascii="Times New Roman" w:hAnsi="Times New Roman"/>
          <w:sz w:val="28"/>
          <w:szCs w:val="28"/>
          <w:lang w:eastAsia="zh-CN"/>
        </w:rPr>
        <w:t>Кошкин</w:t>
      </w:r>
      <w:r>
        <w:rPr>
          <w:rFonts w:eastAsia="MS Mincho" w:cs="Arial" w:ascii="Times New Roman" w:hAnsi="Times New Roman"/>
          <w:sz w:val="28"/>
          <w:szCs w:val="28"/>
          <w:lang w:eastAsia="zh-CN"/>
        </w:rPr>
        <w:t xml:space="preserve">а  </w:t>
      </w:r>
      <w:r>
        <w:rPr>
          <w:rFonts w:eastAsia="MS Mincho" w:cs="Arial" w:ascii="Times New Roman" w:hAnsi="Times New Roman"/>
          <w:sz w:val="28"/>
          <w:szCs w:val="28"/>
          <w:lang w:eastAsia="zh-CN"/>
        </w:rPr>
        <w:t>Т.Г.</w:t>
      </w:r>
    </w:p>
    <w:p>
      <w:pPr>
        <w:pStyle w:val="Normal"/>
        <w:widowControl/>
        <w:spacing w:before="0" w:after="160"/>
        <w:ind w:left="0" w:right="0" w:hanging="0"/>
        <w:rPr/>
      </w:pPr>
      <w:r>
        <w:rPr/>
      </w:r>
    </w:p>
    <w:sectPr>
      <w:type w:val="nextPage"/>
      <w:pgSz w:w="11906" w:h="16838"/>
      <w:pgMar w:left="825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Arial">
    <w:charset w:val="cc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%1."/>
      <w:lvlJc w:val="left"/>
      <w:pPr>
        <w:ind w:left="0" w:hanging="0"/>
      </w:pPr>
      <w:rPr>
        <w:sz w:val="28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cs="Times New Roman"/>
      <w:sz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Strong">
    <w:name w:val="Strong"/>
    <w:basedOn w:val="DefaultParagraphFont"/>
    <w:qFormat/>
    <w:rPr>
      <w:b/>
      <w:bCs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Application>LibreOffice/6.1.3.2$Windows_x86 LibreOffice_project/86daf60bf00efa86ad547e59e09d6bb77c699acb</Application>
  <Pages>2</Pages>
  <Words>463</Words>
  <Characters>3202</Characters>
  <CharactersWithSpaces>3628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2019-03-10T10:46:00Z</dcterms:created>
  <dc:creator>User</dc:creator>
  <dc:description/>
  <dc:language>ru-RU</dc:language>
  <cp:lastModifiedBy/>
  <dcterms:modified xsi:type="dcterms:W3CDTF">2019-06-19T15:24:09Z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