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7F" w:rsidRPr="00FE2E45" w:rsidRDefault="00BB578F">
      <w:pPr>
        <w:pStyle w:val="ac"/>
        <w:jc w:val="center"/>
        <w:rPr>
          <w:b/>
        </w:rPr>
      </w:pPr>
      <w:r w:rsidRPr="00FE2E45">
        <w:rPr>
          <w:b/>
          <w:color w:val="000000"/>
          <w:sz w:val="28"/>
          <w:szCs w:val="28"/>
        </w:rPr>
        <w:t>Современные образовательные технологии в ДОУ</w:t>
      </w:r>
      <w:r w:rsidR="00FE2E45">
        <w:rPr>
          <w:b/>
          <w:color w:val="000000"/>
          <w:sz w:val="28"/>
          <w:szCs w:val="28"/>
        </w:rPr>
        <w:t>.</w:t>
      </w:r>
    </w:p>
    <w:p w:rsidR="0049147F" w:rsidRDefault="00BB578F">
      <w:pPr>
        <w:pStyle w:val="ac"/>
        <w:jc w:val="right"/>
      </w:pPr>
      <w:r>
        <w:rPr>
          <w:i/>
          <w:iCs/>
          <w:color w:val="000000"/>
          <w:sz w:val="28"/>
          <w:szCs w:val="28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>
        <w:rPr>
          <w:i/>
          <w:iCs/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</w:rPr>
        <w:t>В. Ф. Одоевский</w:t>
      </w:r>
    </w:p>
    <w:p w:rsidR="0049147F" w:rsidRPr="00FE2E45" w:rsidRDefault="00BB578F">
      <w:pPr>
        <w:pStyle w:val="rtejustify"/>
        <w:ind w:firstLine="708"/>
        <w:jc w:val="both"/>
      </w:pPr>
      <w:r w:rsidRPr="00FE2E45">
        <w:rPr>
          <w:color w:val="000000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</w:t>
      </w:r>
      <w:r w:rsidR="00FE2E45" w:rsidRPr="00FE2E45">
        <w:rPr>
          <w:color w:val="000000"/>
        </w:rPr>
        <w:t>задача педагогов</w:t>
      </w:r>
      <w:r w:rsidRPr="00FE2E45">
        <w:rPr>
          <w:color w:val="000000"/>
        </w:rPr>
        <w:t xml:space="preserve"> дошкольного учреждения </w:t>
      </w:r>
      <w:r w:rsidRPr="00FE2E45">
        <w:rPr>
          <w:i/>
          <w:color w:val="000000"/>
        </w:rPr>
        <w:t xml:space="preserve">– выбрать методы и формы организации работы с детьми, инновационные педагогические технологии, </w:t>
      </w:r>
      <w:r w:rsidRPr="00FE2E45">
        <w:rPr>
          <w:i/>
          <w:color w:val="000000"/>
        </w:rPr>
        <w:t xml:space="preserve">которые оптимально соответствуют поставленной цели развития личности. </w:t>
      </w:r>
    </w:p>
    <w:p w:rsidR="0049147F" w:rsidRPr="00FE2E45" w:rsidRDefault="00BB578F">
      <w:pPr>
        <w:pStyle w:val="ae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9147F" w:rsidRPr="00FE2E45" w:rsidRDefault="00BB578F">
      <w:pPr>
        <w:pStyle w:val="rtejustify"/>
        <w:ind w:firstLine="708"/>
        <w:jc w:val="both"/>
      </w:pPr>
      <w:r w:rsidRPr="00FE2E45">
        <w:rPr>
          <w:color w:val="000000"/>
        </w:rPr>
        <w:t>Принципиально важной стороной в педагогическо</w:t>
      </w:r>
      <w:r w:rsidRPr="00FE2E45">
        <w:rPr>
          <w:color w:val="000000"/>
        </w:rPr>
        <w:t xml:space="preserve">й технологии является позиция ребенка в </w:t>
      </w:r>
      <w:proofErr w:type="spellStart"/>
      <w:r w:rsidRPr="00FE2E45">
        <w:rPr>
          <w:color w:val="000000"/>
        </w:rPr>
        <w:t>воспитательно</w:t>
      </w:r>
      <w:proofErr w:type="spellEnd"/>
      <w:r w:rsidRPr="00FE2E45">
        <w:rPr>
          <w:color w:val="000000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</w:t>
      </w:r>
      <w:r w:rsidRPr="00FE2E45">
        <w:rPr>
          <w:color w:val="000000"/>
        </w:rPr>
        <w:t>к личности.</w:t>
      </w:r>
    </w:p>
    <w:p w:rsidR="0049147F" w:rsidRPr="00FE2E45" w:rsidRDefault="00BB578F">
      <w:pPr>
        <w:pStyle w:val="rtejustify"/>
        <w:ind w:firstLine="708"/>
        <w:jc w:val="both"/>
      </w:pPr>
      <w:r w:rsidRPr="00FE2E45"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 </w:t>
      </w:r>
    </w:p>
    <w:p w:rsidR="0049147F" w:rsidRPr="00FE2E45" w:rsidRDefault="00BB578F">
      <w:pPr>
        <w:pStyle w:val="rtejustify"/>
        <w:ind w:firstLine="708"/>
        <w:jc w:val="both"/>
      </w:pPr>
      <w:r w:rsidRPr="00FE2E45">
        <w:rPr>
          <w:color w:val="000000"/>
        </w:rPr>
        <w:t xml:space="preserve">Технология – это совокупность приемов, применяемых в каком-либо деле, </w:t>
      </w:r>
      <w:r w:rsidRPr="00FE2E45">
        <w:rPr>
          <w:color w:val="000000"/>
        </w:rPr>
        <w:t>мастерстве, искусстве (толковый словарь).</w:t>
      </w:r>
    </w:p>
    <w:p w:rsidR="0049147F" w:rsidRPr="00FE2E45" w:rsidRDefault="00BB578F">
      <w:pPr>
        <w:pStyle w:val="a0"/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b/>
          <w:sz w:val="24"/>
          <w:szCs w:val="24"/>
        </w:rPr>
        <w:t>Педагогическая технология</w:t>
      </w:r>
      <w:r w:rsidRPr="00FE2E45">
        <w:rPr>
          <w:rFonts w:ascii="Times New Roman" w:hAnsi="Times New Roman" w:cs="Times New Roman"/>
          <w:sz w:val="24"/>
          <w:szCs w:val="24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</w:t>
      </w:r>
      <w:r w:rsidRPr="00FE2E45">
        <w:rPr>
          <w:rFonts w:ascii="Times New Roman" w:hAnsi="Times New Roman" w:cs="Times New Roman"/>
          <w:sz w:val="24"/>
          <w:szCs w:val="24"/>
        </w:rPr>
        <w:t>о - методический инструментарий педагогического процесса (</w:t>
      </w:r>
      <w:proofErr w:type="spellStart"/>
      <w:r w:rsidRPr="00FE2E45">
        <w:rPr>
          <w:rFonts w:ascii="Times New Roman" w:hAnsi="Times New Roman" w:cs="Times New Roman"/>
          <w:sz w:val="24"/>
          <w:szCs w:val="24"/>
        </w:rPr>
        <w:t>Б.Т.Лихачёв</w:t>
      </w:r>
      <w:proofErr w:type="spellEnd"/>
      <w:r w:rsidRPr="00FE2E45">
        <w:rPr>
          <w:rFonts w:ascii="Times New Roman" w:hAnsi="Times New Roman" w:cs="Times New Roman"/>
          <w:sz w:val="24"/>
          <w:szCs w:val="24"/>
        </w:rPr>
        <w:t>).</w:t>
      </w:r>
    </w:p>
    <w:p w:rsidR="0049147F" w:rsidRPr="00FE2E45" w:rsidRDefault="00BB578F">
      <w:pPr>
        <w:pStyle w:val="rtejustify"/>
        <w:ind w:firstLine="708"/>
        <w:jc w:val="both"/>
      </w:pPr>
      <w:r w:rsidRPr="00FE2E45">
        <w:rPr>
          <w:color w:val="000000"/>
        </w:rPr>
        <w:t xml:space="preserve">Сегодня насчитывается больше </w:t>
      </w:r>
      <w:r w:rsidR="00FE2E45" w:rsidRPr="00FE2E45">
        <w:rPr>
          <w:color w:val="000000"/>
        </w:rPr>
        <w:t>сотни образовательных</w:t>
      </w:r>
      <w:r w:rsidRPr="00FE2E45">
        <w:rPr>
          <w:color w:val="000000"/>
        </w:rPr>
        <w:t xml:space="preserve"> технологий.  </w:t>
      </w:r>
    </w:p>
    <w:p w:rsidR="0049147F" w:rsidRPr="00FE2E45" w:rsidRDefault="00BB578F">
      <w:pPr>
        <w:pStyle w:val="a0"/>
        <w:spacing w:after="0" w:line="207" w:lineRule="atLeast"/>
        <w:ind w:left="36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требования (критерии) педагогической технологии:</w:t>
      </w:r>
    </w:p>
    <w:p w:rsidR="0049147F" w:rsidRPr="00FE2E45" w:rsidRDefault="00BB578F">
      <w:pPr>
        <w:pStyle w:val="a0"/>
        <w:numPr>
          <w:ilvl w:val="0"/>
          <w:numId w:val="1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Концептуальность</w:t>
      </w:r>
    </w:p>
    <w:p w:rsidR="0049147F" w:rsidRPr="00FE2E45" w:rsidRDefault="00BB578F">
      <w:pPr>
        <w:pStyle w:val="a0"/>
        <w:numPr>
          <w:ilvl w:val="0"/>
          <w:numId w:val="1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</w:t>
      </w:r>
    </w:p>
    <w:p w:rsidR="0049147F" w:rsidRPr="00FE2E45" w:rsidRDefault="00BB578F">
      <w:pPr>
        <w:pStyle w:val="a0"/>
        <w:numPr>
          <w:ilvl w:val="0"/>
          <w:numId w:val="1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Управляемость</w:t>
      </w:r>
    </w:p>
    <w:p w:rsidR="0049147F" w:rsidRPr="00FE2E45" w:rsidRDefault="00BB578F">
      <w:pPr>
        <w:pStyle w:val="a0"/>
        <w:numPr>
          <w:ilvl w:val="0"/>
          <w:numId w:val="1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</w:t>
      </w:r>
    </w:p>
    <w:p w:rsidR="0049147F" w:rsidRPr="00FE2E45" w:rsidRDefault="00BB578F">
      <w:pPr>
        <w:pStyle w:val="a0"/>
        <w:numPr>
          <w:ilvl w:val="0"/>
          <w:numId w:val="1"/>
        </w:numPr>
        <w:spacing w:after="0" w:line="253" w:lineRule="atLeast"/>
        <w:jc w:val="both"/>
        <w:rPr>
          <w:sz w:val="24"/>
          <w:szCs w:val="24"/>
        </w:rPr>
      </w:pPr>
      <w:proofErr w:type="spell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оспроизводимость</w:t>
      </w:r>
      <w:proofErr w:type="spellEnd"/>
    </w:p>
    <w:p w:rsidR="0049147F" w:rsidRPr="00FE2E45" w:rsidRDefault="00BB578F">
      <w:pPr>
        <w:pStyle w:val="a0"/>
        <w:spacing w:after="0" w:line="207" w:lineRule="atLeast"/>
        <w:ind w:firstLine="36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Концептуальность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Системность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технология должна обладать всеми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признаками системы:</w:t>
      </w:r>
    </w:p>
    <w:p w:rsidR="0049147F" w:rsidRPr="00FE2E45" w:rsidRDefault="00BB578F">
      <w:pPr>
        <w:pStyle w:val="a0"/>
        <w:spacing w:after="0" w:line="207" w:lineRule="atLeast"/>
        <w:ind w:left="72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логикой процесса,</w:t>
      </w:r>
    </w:p>
    <w:p w:rsidR="0049147F" w:rsidRPr="00FE2E45" w:rsidRDefault="00BB578F">
      <w:pPr>
        <w:pStyle w:val="a0"/>
        <w:spacing w:after="0" w:line="207" w:lineRule="atLeast"/>
        <w:ind w:left="72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взаимосвязью его частей,</w:t>
      </w:r>
    </w:p>
    <w:p w:rsidR="0049147F" w:rsidRPr="00FE2E45" w:rsidRDefault="00BB578F">
      <w:pPr>
        <w:pStyle w:val="a0"/>
        <w:spacing w:after="0" w:line="207" w:lineRule="atLeast"/>
        <w:ind w:left="72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целостностью.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Управляемость – 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диагностического целеполагания, планирования, проектирования процесса обучения, поэтапной диагностики, варьирования средств и методов с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коррекции результатов.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Эффективность –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оспроизводимость</w:t>
      </w:r>
      <w:proofErr w:type="spellEnd"/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 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 от его опыта, стажа, возраста и личностных особенностей.</w:t>
      </w:r>
    </w:p>
    <w:p w:rsidR="0049147F" w:rsidRPr="00FE2E45" w:rsidRDefault="0049147F">
      <w:pPr>
        <w:pStyle w:val="a0"/>
        <w:spacing w:after="0" w:line="207" w:lineRule="atLeast"/>
        <w:ind w:left="720"/>
        <w:jc w:val="both"/>
        <w:rPr>
          <w:sz w:val="24"/>
          <w:szCs w:val="24"/>
        </w:rPr>
      </w:pPr>
    </w:p>
    <w:p w:rsidR="00FE2E45" w:rsidRDefault="00FE2E45">
      <w:pPr>
        <w:pStyle w:val="a0"/>
        <w:spacing w:after="0" w:line="207" w:lineRule="atLeast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9147F" w:rsidRPr="00FE2E45" w:rsidRDefault="00BB578F">
      <w:pPr>
        <w:pStyle w:val="a0"/>
        <w:spacing w:after="0" w:line="207" w:lineRule="atLeast"/>
        <w:ind w:left="72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образовательной технологии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Структура образовательной технологии состоит из </w:t>
      </w: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трех частей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9147F" w:rsidRPr="00FE2E45" w:rsidRDefault="00BB578F">
      <w:pPr>
        <w:pStyle w:val="a0"/>
        <w:numPr>
          <w:ilvl w:val="0"/>
          <w:numId w:val="2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Концептуальная часть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научная база технологии, т.е. психолого-педагогические ид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еи, которые заложены в ее фундамент.</w:t>
      </w:r>
    </w:p>
    <w:p w:rsidR="0049147F" w:rsidRPr="00FE2E45" w:rsidRDefault="00BB578F">
      <w:pPr>
        <w:pStyle w:val="a0"/>
        <w:numPr>
          <w:ilvl w:val="0"/>
          <w:numId w:val="2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Содержательная часть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общие, конкретные цели и содержание учебного материала.</w:t>
      </w:r>
    </w:p>
    <w:p w:rsidR="0049147F" w:rsidRPr="00FE2E45" w:rsidRDefault="00BB578F">
      <w:pPr>
        <w:pStyle w:val="a0"/>
        <w:numPr>
          <w:ilvl w:val="0"/>
          <w:numId w:val="2"/>
        </w:numPr>
        <w:spacing w:after="0" w:line="253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Процессуальная часть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совокупность форм и методов учебной деятельности детей, методов и форм работы педагога, деятельности педагога по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управлению процессом усвоения материала, диагностика обучающего процесса.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Таким образом, очевидно: 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некая система претендует на роль </w:t>
      </w: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 должна соответствовать всем перечисленным выше требованиям.</w:t>
      </w:r>
    </w:p>
    <w:p w:rsidR="0049147F" w:rsidRPr="00FE2E45" w:rsidRDefault="00BB578F">
      <w:pPr>
        <w:pStyle w:val="a0"/>
        <w:spacing w:before="28" w:after="28" w:line="100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Взаимодействие всех субъектов открытого</w:t>
      </w:r>
      <w:r w:rsidRPr="00FE2E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образовательного пространства (дети, сотрудники, родители) ДОУ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2E45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осуществляется на основе современных образовательных технологий.</w:t>
      </w:r>
    </w:p>
    <w:p w:rsidR="0049147F" w:rsidRPr="00FE2E45" w:rsidRDefault="00BB578F">
      <w:pPr>
        <w:pStyle w:val="rtejustify"/>
        <w:jc w:val="both"/>
      </w:pPr>
      <w:r w:rsidRPr="00FE2E45">
        <w:rPr>
          <w:color w:val="000000"/>
        </w:rPr>
        <w:t>К числу современных образовательных технологий можно отнести:</w:t>
      </w:r>
    </w:p>
    <w:p w:rsidR="0049147F" w:rsidRPr="00FE2E45" w:rsidRDefault="00BB578F">
      <w:pPr>
        <w:pStyle w:val="rtejustify"/>
        <w:numPr>
          <w:ilvl w:val="0"/>
          <w:numId w:val="3"/>
        </w:numPr>
        <w:jc w:val="both"/>
      </w:pPr>
      <w:proofErr w:type="spellStart"/>
      <w:r w:rsidRPr="00FE2E45">
        <w:rPr>
          <w:color w:val="000000"/>
        </w:rPr>
        <w:t>здоровьесберегающие</w:t>
      </w:r>
      <w:proofErr w:type="spellEnd"/>
      <w:r w:rsidRPr="00FE2E45">
        <w:rPr>
          <w:color w:val="000000"/>
        </w:rPr>
        <w:t xml:space="preserve"> технологии;</w:t>
      </w:r>
    </w:p>
    <w:p w:rsidR="0049147F" w:rsidRPr="00FE2E45" w:rsidRDefault="00BB578F">
      <w:pPr>
        <w:pStyle w:val="rtejustify"/>
        <w:numPr>
          <w:ilvl w:val="0"/>
          <w:numId w:val="3"/>
        </w:numPr>
        <w:jc w:val="both"/>
      </w:pPr>
      <w:r w:rsidRPr="00FE2E45">
        <w:rPr>
          <w:color w:val="000000"/>
        </w:rPr>
        <w:t>технологии проектной деятельности</w:t>
      </w:r>
    </w:p>
    <w:p w:rsidR="0049147F" w:rsidRPr="00FE2E45" w:rsidRDefault="00BB578F">
      <w:pPr>
        <w:pStyle w:val="rtejustify"/>
        <w:numPr>
          <w:ilvl w:val="0"/>
          <w:numId w:val="3"/>
        </w:numPr>
        <w:jc w:val="both"/>
      </w:pPr>
      <w:r w:rsidRPr="00FE2E45">
        <w:rPr>
          <w:color w:val="000000"/>
        </w:rPr>
        <w:t>технология исследовательской деятельности</w:t>
      </w:r>
    </w:p>
    <w:p w:rsidR="0049147F" w:rsidRPr="00FE2E45" w:rsidRDefault="00BB578F">
      <w:pPr>
        <w:pStyle w:val="rtejustify"/>
        <w:numPr>
          <w:ilvl w:val="0"/>
          <w:numId w:val="3"/>
        </w:numPr>
        <w:jc w:val="both"/>
      </w:pPr>
      <w:r w:rsidRPr="00FE2E45">
        <w:rPr>
          <w:rFonts w:ascii="Calibri" w:hAnsi="Calibri" w:cs="Calibri"/>
          <w:i/>
          <w:iCs/>
          <w:color w:val="000000"/>
        </w:rPr>
        <w:t> </w:t>
      </w:r>
      <w:r w:rsidRPr="00FE2E45">
        <w:rPr>
          <w:color w:val="000000"/>
        </w:rPr>
        <w:t>информационно-коммуникационные технологии;</w:t>
      </w:r>
    </w:p>
    <w:p w:rsidR="0049147F" w:rsidRPr="00FE2E45" w:rsidRDefault="00BB578F">
      <w:pPr>
        <w:pStyle w:val="rtejustify"/>
        <w:numPr>
          <w:ilvl w:val="0"/>
          <w:numId w:val="3"/>
        </w:numPr>
      </w:pPr>
      <w:r w:rsidRPr="00FE2E45">
        <w:rPr>
          <w:bCs/>
          <w:color w:val="000000"/>
        </w:rPr>
        <w:t>личностно-ориентированные технологии;</w:t>
      </w:r>
    </w:p>
    <w:p w:rsidR="0049147F" w:rsidRPr="00FE2E45" w:rsidRDefault="00BB578F">
      <w:pPr>
        <w:pStyle w:val="rtejustify"/>
        <w:numPr>
          <w:ilvl w:val="0"/>
          <w:numId w:val="3"/>
        </w:numPr>
        <w:jc w:val="both"/>
      </w:pPr>
      <w:r w:rsidRPr="00FE2E45">
        <w:rPr>
          <w:color w:val="000000"/>
        </w:rPr>
        <w:t>технология портфолио дошкольника и воспитателя</w:t>
      </w:r>
    </w:p>
    <w:p w:rsidR="0049147F" w:rsidRPr="00FE2E45" w:rsidRDefault="00BB578F">
      <w:pPr>
        <w:pStyle w:val="rtejustify"/>
        <w:numPr>
          <w:ilvl w:val="0"/>
          <w:numId w:val="3"/>
        </w:numPr>
        <w:jc w:val="both"/>
      </w:pPr>
      <w:r w:rsidRPr="00FE2E45">
        <w:rPr>
          <w:color w:val="000000"/>
        </w:rPr>
        <w:t>игровая технология</w:t>
      </w:r>
    </w:p>
    <w:p w:rsidR="0049147F" w:rsidRPr="00FE2E45" w:rsidRDefault="00BB578F">
      <w:pPr>
        <w:pStyle w:val="a0"/>
        <w:numPr>
          <w:ilvl w:val="0"/>
          <w:numId w:val="3"/>
        </w:numPr>
        <w:spacing w:line="253" w:lineRule="atLeast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«ТРИЗ» и др.</w:t>
      </w:r>
      <w:r w:rsidRPr="00FE2E45">
        <w:rPr>
          <w:rFonts w:eastAsia="+mn-ea"/>
          <w:b/>
          <w:bCs/>
          <w:color w:val="000000"/>
          <w:sz w:val="24"/>
          <w:szCs w:val="24"/>
        </w:rPr>
        <w:t xml:space="preserve"> </w:t>
      </w:r>
    </w:p>
    <w:p w:rsidR="0049147F" w:rsidRPr="00FE2E45" w:rsidRDefault="00BB578F">
      <w:pPr>
        <w:pStyle w:val="ad"/>
        <w:numPr>
          <w:ilvl w:val="0"/>
          <w:numId w:val="4"/>
        </w:numPr>
        <w:spacing w:after="0" w:line="207" w:lineRule="atLeast"/>
        <w:jc w:val="center"/>
        <w:rPr>
          <w:sz w:val="24"/>
          <w:szCs w:val="24"/>
        </w:rPr>
      </w:pPr>
      <w:proofErr w:type="gramStart"/>
      <w:r w:rsidRPr="00FE2E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Здоровьесберегающие  технологии</w:t>
      </w:r>
      <w:proofErr w:type="gramEnd"/>
    </w:p>
    <w:p w:rsidR="0049147F" w:rsidRPr="00FE2E45" w:rsidRDefault="00BB578F">
      <w:pPr>
        <w:pStyle w:val="rtejustify"/>
        <w:jc w:val="both"/>
      </w:pPr>
      <w:r w:rsidRPr="00FE2E45">
        <w:rPr>
          <w:bCs/>
          <w:i/>
          <w:iCs/>
          <w:color w:val="000000"/>
        </w:rPr>
        <w:t xml:space="preserve">Целью </w:t>
      </w:r>
      <w:proofErr w:type="spellStart"/>
      <w:r w:rsidRPr="00FE2E45">
        <w:rPr>
          <w:bCs/>
          <w:iCs/>
          <w:color w:val="000000"/>
        </w:rPr>
        <w:t>здоровьесберегающих</w:t>
      </w:r>
      <w:proofErr w:type="spellEnd"/>
      <w:r w:rsidRPr="00FE2E45">
        <w:rPr>
          <w:bCs/>
          <w:iCs/>
          <w:color w:val="000000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49147F" w:rsidRPr="00FE2E45" w:rsidRDefault="00BB578F">
      <w:pPr>
        <w:pStyle w:val="style13"/>
        <w:ind w:firstLine="709"/>
        <w:jc w:val="both"/>
      </w:pPr>
      <w:r w:rsidRPr="00FE2E45">
        <w:rPr>
          <w:rStyle w:val="fontstyle44"/>
        </w:rPr>
        <w:t>Здоровьесберегающие педагогические технологии включа</w:t>
      </w:r>
      <w:r w:rsidRPr="00FE2E45">
        <w:rPr>
          <w:rStyle w:val="fontstyle44"/>
        </w:rPr>
        <w:softHyphen/>
        <w:t>ют все аспекты воздействия</w:t>
      </w:r>
      <w:r w:rsidRPr="00FE2E45">
        <w:rPr>
          <w:rStyle w:val="fontstyle44"/>
        </w:rPr>
        <w:t xml:space="preserve"> педагога на здоровье ребенка на разных уровнях — информационном, психологическом, био</w:t>
      </w:r>
      <w:r w:rsidRPr="00FE2E45">
        <w:rPr>
          <w:rStyle w:val="fontstyle44"/>
        </w:rPr>
        <w:softHyphen/>
        <w:t xml:space="preserve">энергетическом. </w:t>
      </w:r>
    </w:p>
    <w:p w:rsidR="0049147F" w:rsidRPr="00FE2E45" w:rsidRDefault="00BB578F">
      <w:pPr>
        <w:pStyle w:val="style13"/>
        <w:ind w:firstLine="709"/>
        <w:jc w:val="both"/>
      </w:pPr>
      <w:r w:rsidRPr="00FE2E45">
        <w:rPr>
          <w:rStyle w:val="fontstyle44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FE2E45">
        <w:rPr>
          <w:rStyle w:val="fontstyle44"/>
        </w:rPr>
        <w:t>здоровьесберегающих</w:t>
      </w:r>
      <w:proofErr w:type="spellEnd"/>
      <w:r w:rsidRPr="00FE2E45">
        <w:rPr>
          <w:rStyle w:val="fontstyle44"/>
        </w:rPr>
        <w:t xml:space="preserve"> педагогических технологи</w:t>
      </w:r>
      <w:r w:rsidRPr="00FE2E45">
        <w:rPr>
          <w:rStyle w:val="fontstyle44"/>
        </w:rPr>
        <w:t>й зависит:</w:t>
      </w:r>
    </w:p>
    <w:p w:rsidR="0049147F" w:rsidRPr="00FE2E45" w:rsidRDefault="00BB578F">
      <w:pPr>
        <w:pStyle w:val="style13"/>
        <w:numPr>
          <w:ilvl w:val="0"/>
          <w:numId w:val="20"/>
        </w:numPr>
        <w:jc w:val="both"/>
      </w:pPr>
      <w:r w:rsidRPr="00FE2E45">
        <w:rPr>
          <w:rStyle w:val="fontstyle44"/>
        </w:rPr>
        <w:t xml:space="preserve">от типа дошкольного учреждения, </w:t>
      </w:r>
    </w:p>
    <w:p w:rsidR="0049147F" w:rsidRPr="00FE2E45" w:rsidRDefault="00BB578F">
      <w:pPr>
        <w:pStyle w:val="style13"/>
        <w:numPr>
          <w:ilvl w:val="0"/>
          <w:numId w:val="20"/>
        </w:numPr>
        <w:jc w:val="both"/>
      </w:pPr>
      <w:r w:rsidRPr="00FE2E45">
        <w:rPr>
          <w:rStyle w:val="fontstyle44"/>
        </w:rPr>
        <w:t>от продолжительности пребы</w:t>
      </w:r>
      <w:r w:rsidRPr="00FE2E45">
        <w:rPr>
          <w:rStyle w:val="fontstyle44"/>
        </w:rPr>
        <w:softHyphen/>
        <w:t>вания в нем детей,</w:t>
      </w:r>
    </w:p>
    <w:p w:rsidR="0049147F" w:rsidRPr="00FE2E45" w:rsidRDefault="00BB578F">
      <w:pPr>
        <w:pStyle w:val="style13"/>
        <w:numPr>
          <w:ilvl w:val="0"/>
          <w:numId w:val="20"/>
        </w:numPr>
        <w:jc w:val="both"/>
      </w:pPr>
      <w:r w:rsidRPr="00FE2E45">
        <w:rPr>
          <w:rStyle w:val="fontstyle44"/>
        </w:rPr>
        <w:t xml:space="preserve"> от программы, по которой работают педа</w:t>
      </w:r>
      <w:r w:rsidRPr="00FE2E45">
        <w:rPr>
          <w:rStyle w:val="fontstyle44"/>
        </w:rPr>
        <w:softHyphen/>
        <w:t>гоги,</w:t>
      </w:r>
    </w:p>
    <w:p w:rsidR="0049147F" w:rsidRPr="00FE2E45" w:rsidRDefault="00BB578F">
      <w:pPr>
        <w:pStyle w:val="style13"/>
        <w:numPr>
          <w:ilvl w:val="0"/>
          <w:numId w:val="20"/>
        </w:numPr>
        <w:jc w:val="both"/>
      </w:pPr>
      <w:r w:rsidRPr="00FE2E45">
        <w:rPr>
          <w:rStyle w:val="fontstyle44"/>
        </w:rPr>
        <w:t xml:space="preserve"> конкретных условий ДОУ,</w:t>
      </w:r>
    </w:p>
    <w:p w:rsidR="0049147F" w:rsidRPr="00FE2E45" w:rsidRDefault="00BB578F">
      <w:pPr>
        <w:pStyle w:val="style13"/>
        <w:numPr>
          <w:ilvl w:val="0"/>
          <w:numId w:val="20"/>
        </w:numPr>
        <w:jc w:val="both"/>
      </w:pPr>
      <w:r w:rsidRPr="00FE2E45">
        <w:rPr>
          <w:rStyle w:val="fontstyle44"/>
        </w:rPr>
        <w:t xml:space="preserve"> профессиональной компе</w:t>
      </w:r>
      <w:r w:rsidRPr="00FE2E45">
        <w:rPr>
          <w:rStyle w:val="fontstyle44"/>
        </w:rPr>
        <w:softHyphen/>
        <w:t xml:space="preserve">тентности педагога, </w:t>
      </w:r>
    </w:p>
    <w:p w:rsidR="0049147F" w:rsidRPr="00FE2E45" w:rsidRDefault="00BB578F">
      <w:pPr>
        <w:pStyle w:val="style13"/>
        <w:numPr>
          <w:ilvl w:val="0"/>
          <w:numId w:val="20"/>
        </w:numPr>
        <w:jc w:val="both"/>
      </w:pPr>
      <w:r w:rsidRPr="00FE2E45">
        <w:rPr>
          <w:rStyle w:val="fontstyle44"/>
        </w:rPr>
        <w:t>показателей здоровья детей.</w:t>
      </w:r>
    </w:p>
    <w:p w:rsidR="0049147F" w:rsidRPr="00FE2E45" w:rsidRDefault="00BB578F">
      <w:pPr>
        <w:pStyle w:val="1"/>
        <w:ind w:firstLine="709"/>
        <w:jc w:val="both"/>
        <w:rPr>
          <w:sz w:val="24"/>
          <w:szCs w:val="24"/>
        </w:rPr>
      </w:pPr>
      <w:r w:rsidRPr="00FE2E45">
        <w:rPr>
          <w:rStyle w:val="fontstyle44"/>
          <w:sz w:val="24"/>
          <w:szCs w:val="24"/>
        </w:rPr>
        <w:t xml:space="preserve">Выделяют (применительно к ДОУ) следующую классификацию </w:t>
      </w:r>
      <w:proofErr w:type="spellStart"/>
      <w:r w:rsidRPr="00FE2E45">
        <w:rPr>
          <w:rStyle w:val="fontstyle44"/>
          <w:sz w:val="24"/>
          <w:szCs w:val="24"/>
        </w:rPr>
        <w:t>здоровьесберегающих</w:t>
      </w:r>
      <w:proofErr w:type="spellEnd"/>
      <w:r w:rsidRPr="00FE2E45">
        <w:rPr>
          <w:rStyle w:val="fontstyle44"/>
          <w:sz w:val="24"/>
          <w:szCs w:val="24"/>
        </w:rPr>
        <w:t xml:space="preserve"> технологий: 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i/>
        </w:rPr>
        <w:t>медико-профилактические</w:t>
      </w:r>
      <w:r w:rsidRPr="00FE2E45">
        <w:t xml:space="preserve"> (</w:t>
      </w:r>
      <w:r w:rsidRPr="00FE2E45">
        <w:rPr>
          <w:rStyle w:val="fontstyle44"/>
        </w:rPr>
        <w:t>обеспечивающие сохранение и приумножение здоровья детей под руководством ме</w:t>
      </w:r>
      <w:r w:rsidRPr="00FE2E45">
        <w:rPr>
          <w:rStyle w:val="fontstyle44"/>
        </w:rPr>
        <w:softHyphen/>
        <w:t>дицинского персонала в соответствии с медицинским требованиями и но</w:t>
      </w:r>
      <w:r w:rsidRPr="00FE2E45">
        <w:rPr>
          <w:rStyle w:val="fontstyle44"/>
        </w:rPr>
        <w:t xml:space="preserve">рмами, с использованием медицинских средств - технологии организации мониторинга здоровья </w:t>
      </w:r>
      <w:proofErr w:type="gramStart"/>
      <w:r w:rsidRPr="00FE2E45">
        <w:rPr>
          <w:rStyle w:val="fontstyle44"/>
        </w:rPr>
        <w:t>дошкольников,  контроля</w:t>
      </w:r>
      <w:proofErr w:type="gramEnd"/>
      <w:r w:rsidRPr="00FE2E45">
        <w:rPr>
          <w:rStyle w:val="fontstyle44"/>
        </w:rPr>
        <w:t xml:space="preserve"> за питанием детей, профи</w:t>
      </w:r>
      <w:r w:rsidRPr="00FE2E45">
        <w:rPr>
          <w:rStyle w:val="fontstyle44"/>
        </w:rPr>
        <w:softHyphen/>
        <w:t xml:space="preserve">лактических мероприятий, </w:t>
      </w:r>
      <w:proofErr w:type="spellStart"/>
      <w:r w:rsidRPr="00FE2E45">
        <w:rPr>
          <w:rStyle w:val="fontstyle44"/>
        </w:rPr>
        <w:t>здоровьесберегающей</w:t>
      </w:r>
      <w:proofErr w:type="spellEnd"/>
      <w:r w:rsidRPr="00FE2E45">
        <w:rPr>
          <w:rStyle w:val="fontstyle44"/>
        </w:rPr>
        <w:t xml:space="preserve"> </w:t>
      </w:r>
      <w:r w:rsidRPr="00FE2E45">
        <w:rPr>
          <w:rStyle w:val="fontstyle65"/>
        </w:rPr>
        <w:t xml:space="preserve">среды </w:t>
      </w:r>
      <w:r w:rsidRPr="00FE2E45">
        <w:rPr>
          <w:rStyle w:val="fontstyle44"/>
        </w:rPr>
        <w:t>в ДОУ);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rStyle w:val="fontstyle44"/>
          <w:rFonts w:eastAsia="Verdana"/>
          <w:i/>
        </w:rPr>
        <w:t xml:space="preserve"> </w:t>
      </w:r>
      <w:r w:rsidRPr="00FE2E45">
        <w:rPr>
          <w:rStyle w:val="fontstyle49"/>
          <w:i/>
        </w:rPr>
        <w:t>физкультурно-оздоровительные</w:t>
      </w:r>
      <w:r w:rsidRPr="00FE2E45">
        <w:rPr>
          <w:rStyle w:val="fontstyle49"/>
        </w:rPr>
        <w:t xml:space="preserve"> (</w:t>
      </w:r>
      <w:r w:rsidRPr="00FE2E45">
        <w:rPr>
          <w:rStyle w:val="fontstyle44"/>
        </w:rPr>
        <w:t>направленные на физиче</w:t>
      </w:r>
      <w:r w:rsidRPr="00FE2E45">
        <w:rPr>
          <w:rStyle w:val="fontstyle44"/>
        </w:rPr>
        <w:softHyphen/>
        <w:t>ское</w:t>
      </w:r>
      <w:r w:rsidRPr="00FE2E45">
        <w:rPr>
          <w:rStyle w:val="fontstyle44"/>
        </w:rPr>
        <w:t xml:space="preserve"> развитие и укрепление здоровья ребенка — техноло</w:t>
      </w:r>
      <w:r w:rsidRPr="00FE2E45">
        <w:rPr>
          <w:rStyle w:val="fontstyle44"/>
        </w:rPr>
        <w:softHyphen/>
        <w:t>гии развития физических качеств, закаливания, дыхатель</w:t>
      </w:r>
      <w:r w:rsidRPr="00FE2E45">
        <w:rPr>
          <w:rStyle w:val="fontstyle44"/>
        </w:rPr>
        <w:softHyphen/>
        <w:t>ной гимнастики и др.);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rStyle w:val="fontstyle49"/>
          <w:i/>
        </w:rPr>
        <w:t>обеспечения социально-психологического благополучия ребенка</w:t>
      </w:r>
      <w:r w:rsidRPr="00FE2E45">
        <w:rPr>
          <w:rStyle w:val="fontstyle49"/>
        </w:rPr>
        <w:t xml:space="preserve"> </w:t>
      </w:r>
      <w:r w:rsidRPr="00FE2E45">
        <w:rPr>
          <w:rStyle w:val="fontstyle44"/>
        </w:rPr>
        <w:t>(обеспечивающие психическое и социальное здоровье ре</w:t>
      </w:r>
      <w:r w:rsidRPr="00FE2E45">
        <w:rPr>
          <w:rStyle w:val="fontstyle44"/>
        </w:rPr>
        <w:softHyphen/>
        <w:t>бенка и направл</w:t>
      </w:r>
      <w:r w:rsidRPr="00FE2E45">
        <w:rPr>
          <w:rStyle w:val="fontstyle44"/>
        </w:rPr>
        <w:t>енные на обеспечение эмоциональной комфортности и позитивного психологического самочув</w:t>
      </w:r>
      <w:r w:rsidRPr="00FE2E45">
        <w:rPr>
          <w:rStyle w:val="fontstyle44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FE2E45">
        <w:rPr>
          <w:rStyle w:val="fontstyle44"/>
        </w:rPr>
        <w:softHyphen/>
        <w:t>гогическо</w:t>
      </w:r>
      <w:r w:rsidRPr="00FE2E45">
        <w:rPr>
          <w:rStyle w:val="fontstyle44"/>
        </w:rPr>
        <w:t xml:space="preserve">м процессе ДОУ); 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rStyle w:val="fontstyle47"/>
          <w:rFonts w:eastAsia="Verdana"/>
          <w:i/>
          <w:spacing w:val="-20"/>
        </w:rPr>
        <w:t xml:space="preserve"> </w:t>
      </w:r>
      <w:proofErr w:type="spellStart"/>
      <w:r w:rsidRPr="00FE2E45">
        <w:rPr>
          <w:rStyle w:val="fontstyle49"/>
          <w:i/>
        </w:rPr>
        <w:t>здоровьесбережения</w:t>
      </w:r>
      <w:proofErr w:type="spellEnd"/>
      <w:r w:rsidRPr="00FE2E45">
        <w:rPr>
          <w:rStyle w:val="fontstyle49"/>
          <w:i/>
        </w:rPr>
        <w:t xml:space="preserve"> и </w:t>
      </w:r>
      <w:proofErr w:type="spellStart"/>
      <w:r w:rsidRPr="00FE2E45">
        <w:rPr>
          <w:rStyle w:val="fontstyle49"/>
          <w:i/>
        </w:rPr>
        <w:t>здоровьеобогащения</w:t>
      </w:r>
      <w:proofErr w:type="spellEnd"/>
      <w:r w:rsidRPr="00FE2E45">
        <w:rPr>
          <w:rStyle w:val="fontstyle49"/>
          <w:i/>
        </w:rPr>
        <w:t xml:space="preserve"> педагогов</w:t>
      </w:r>
      <w:r w:rsidRPr="00FE2E45">
        <w:rPr>
          <w:rStyle w:val="fontstyle49"/>
        </w:rPr>
        <w:t xml:space="preserve"> </w:t>
      </w:r>
      <w:r w:rsidRPr="00FE2E45">
        <w:rPr>
          <w:rStyle w:val="fontstyle44"/>
        </w:rPr>
        <w:t>(направ</w:t>
      </w:r>
      <w:r w:rsidRPr="00FE2E45">
        <w:rPr>
          <w:rStyle w:val="fontstyle44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FE2E45">
        <w:rPr>
          <w:rStyle w:val="fontstyle49"/>
        </w:rPr>
        <w:t>сохранения и стимулирования здор</w:t>
      </w:r>
      <w:r w:rsidRPr="00FE2E45">
        <w:rPr>
          <w:rStyle w:val="fontstyle49"/>
        </w:rPr>
        <w:t xml:space="preserve">овья </w:t>
      </w:r>
      <w:r w:rsidRPr="00FE2E45">
        <w:rPr>
          <w:rStyle w:val="fontstyle44"/>
        </w:rPr>
        <w:t>(технология исполь</w:t>
      </w:r>
      <w:r w:rsidRPr="00FE2E45">
        <w:rPr>
          <w:rStyle w:val="fontstyle44"/>
        </w:rPr>
        <w:softHyphen/>
        <w:t>зования подвижных и спортивных игр, гимнастика (для глаз, дыхательная и др.), ритмопластика, дина</w:t>
      </w:r>
      <w:r w:rsidRPr="00FE2E45">
        <w:rPr>
          <w:rStyle w:val="fontstyle44"/>
        </w:rPr>
        <w:softHyphen/>
        <w:t xml:space="preserve">мические паузы, релаксация); 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rStyle w:val="fontstyle49"/>
          <w:i/>
        </w:rPr>
        <w:t>образовательные</w:t>
      </w:r>
      <w:r w:rsidRPr="00FE2E45">
        <w:rPr>
          <w:rStyle w:val="fontstyle49"/>
        </w:rPr>
        <w:t xml:space="preserve"> (</w:t>
      </w:r>
      <w:r w:rsidRPr="00FE2E45">
        <w:rPr>
          <w:rStyle w:val="fontstyle44"/>
        </w:rPr>
        <w:t>воспитания культуры здоровья дошколь</w:t>
      </w:r>
      <w:r w:rsidRPr="00FE2E45">
        <w:rPr>
          <w:rStyle w:val="fontstyle44"/>
        </w:rPr>
        <w:softHyphen/>
        <w:t>ников, личностно-ориентированного воспитания и обу</w:t>
      </w:r>
      <w:r w:rsidRPr="00FE2E45">
        <w:rPr>
          <w:rStyle w:val="fontstyle44"/>
        </w:rPr>
        <w:t>че</w:t>
      </w:r>
      <w:r w:rsidRPr="00FE2E45">
        <w:rPr>
          <w:rStyle w:val="fontstyle44"/>
        </w:rPr>
        <w:softHyphen/>
        <w:t>ния);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rStyle w:val="fontstyle44"/>
          <w:rFonts w:eastAsia="Verdana"/>
          <w:i/>
        </w:rPr>
        <w:t xml:space="preserve"> </w:t>
      </w:r>
      <w:r w:rsidRPr="00FE2E45">
        <w:rPr>
          <w:rStyle w:val="fontstyle49"/>
          <w:i/>
        </w:rPr>
        <w:t>обучения здоровому образу жизни</w:t>
      </w:r>
      <w:r w:rsidRPr="00FE2E45">
        <w:rPr>
          <w:rStyle w:val="fontstyle49"/>
        </w:rPr>
        <w:t xml:space="preserve"> </w:t>
      </w:r>
      <w:r w:rsidRPr="00FE2E45">
        <w:rPr>
          <w:rStyle w:val="fontstyle44"/>
        </w:rPr>
        <w:t>(технологии использова</w:t>
      </w:r>
      <w:r w:rsidRPr="00FE2E45">
        <w:rPr>
          <w:rStyle w:val="fontstyle44"/>
        </w:rPr>
        <w:softHyphen/>
        <w:t>ния физкультурных занятий, коммуникативные игры, сис</w:t>
      </w:r>
      <w:r w:rsidRPr="00FE2E45">
        <w:rPr>
          <w:rStyle w:val="fontstyle44"/>
        </w:rPr>
        <w:softHyphen/>
        <w:t>тема занятий из серии «Уроки футбола», проблемно-игро</w:t>
      </w:r>
      <w:r w:rsidRPr="00FE2E45">
        <w:rPr>
          <w:rStyle w:val="fontstyle44"/>
        </w:rPr>
        <w:softHyphen/>
        <w:t>вые (</w:t>
      </w:r>
      <w:proofErr w:type="spellStart"/>
      <w:r w:rsidRPr="00FE2E45">
        <w:rPr>
          <w:rStyle w:val="fontstyle44"/>
        </w:rPr>
        <w:t>игротренинги</w:t>
      </w:r>
      <w:proofErr w:type="spellEnd"/>
      <w:r w:rsidRPr="00FE2E45">
        <w:rPr>
          <w:rStyle w:val="fontstyle44"/>
        </w:rPr>
        <w:t xml:space="preserve">, </w:t>
      </w:r>
      <w:proofErr w:type="spellStart"/>
      <w:r w:rsidRPr="00FE2E45">
        <w:rPr>
          <w:rStyle w:val="fontstyle44"/>
        </w:rPr>
        <w:t>игротерапия</w:t>
      </w:r>
      <w:proofErr w:type="spellEnd"/>
      <w:r w:rsidRPr="00FE2E45">
        <w:rPr>
          <w:rStyle w:val="fontstyle44"/>
        </w:rPr>
        <w:t xml:space="preserve">), самомассаж); </w:t>
      </w:r>
      <w:r w:rsidRPr="00FE2E45">
        <w:rPr>
          <w:rStyle w:val="fontstyle49"/>
        </w:rPr>
        <w:t xml:space="preserve">коррекционные </w:t>
      </w:r>
      <w:r w:rsidRPr="00FE2E45">
        <w:rPr>
          <w:rStyle w:val="fontstyle44"/>
        </w:rPr>
        <w:t>(арт-терапия, технология</w:t>
      </w:r>
      <w:r w:rsidRPr="00FE2E45">
        <w:rPr>
          <w:rStyle w:val="fontstyle44"/>
        </w:rPr>
        <w:t xml:space="preserve"> музыкального воз</w:t>
      </w:r>
      <w:r w:rsidRPr="00FE2E45">
        <w:rPr>
          <w:rStyle w:val="fontstyle44"/>
        </w:rPr>
        <w:softHyphen/>
        <w:t xml:space="preserve">действия, </w:t>
      </w:r>
      <w:proofErr w:type="spellStart"/>
      <w:r w:rsidRPr="00FE2E45">
        <w:rPr>
          <w:rStyle w:val="fontstyle44"/>
        </w:rPr>
        <w:t>сказкотерапия</w:t>
      </w:r>
      <w:proofErr w:type="spellEnd"/>
      <w:r w:rsidRPr="00FE2E45">
        <w:rPr>
          <w:rStyle w:val="fontstyle44"/>
        </w:rPr>
        <w:t xml:space="preserve">, </w:t>
      </w:r>
      <w:proofErr w:type="spellStart"/>
      <w:r w:rsidRPr="00FE2E45">
        <w:rPr>
          <w:rStyle w:val="fontstyle44"/>
        </w:rPr>
        <w:t>психогимнастики</w:t>
      </w:r>
      <w:proofErr w:type="spellEnd"/>
      <w:r w:rsidRPr="00FE2E45">
        <w:rPr>
          <w:rStyle w:val="fontstyle44"/>
        </w:rPr>
        <w:t xml:space="preserve"> и др.) </w:t>
      </w:r>
    </w:p>
    <w:p w:rsidR="0049147F" w:rsidRPr="00FE2E45" w:rsidRDefault="00BB578F">
      <w:pPr>
        <w:pStyle w:val="style10"/>
        <w:numPr>
          <w:ilvl w:val="0"/>
          <w:numId w:val="11"/>
        </w:numPr>
        <w:jc w:val="both"/>
      </w:pPr>
      <w:r w:rsidRPr="00FE2E45">
        <w:rPr>
          <w:rStyle w:val="fontstyle44"/>
        </w:rPr>
        <w:t xml:space="preserve">К числу </w:t>
      </w:r>
      <w:proofErr w:type="spellStart"/>
      <w:r w:rsidRPr="00FE2E45">
        <w:rPr>
          <w:rStyle w:val="fontstyle44"/>
        </w:rPr>
        <w:t>здоровьесберегающих</w:t>
      </w:r>
      <w:proofErr w:type="spellEnd"/>
      <w:r w:rsidRPr="00FE2E45">
        <w:rPr>
          <w:rStyle w:val="fontstyle44"/>
        </w:rPr>
        <w:t xml:space="preserve"> педагогических техноло</w:t>
      </w:r>
      <w:r w:rsidRPr="00FE2E45">
        <w:rPr>
          <w:rStyle w:val="fontstyle44"/>
        </w:rPr>
        <w:softHyphen/>
        <w:t xml:space="preserve">гий следует отнести и </w:t>
      </w:r>
      <w:r w:rsidRPr="00FE2E45">
        <w:rPr>
          <w:rStyle w:val="fontstyle49"/>
          <w:i/>
        </w:rPr>
        <w:t>педагогическую технологию активной сенсорно-развивающей среды,</w:t>
      </w:r>
      <w:r w:rsidRPr="00FE2E45">
        <w:rPr>
          <w:rStyle w:val="fontstyle49"/>
        </w:rPr>
        <w:t xml:space="preserve"> </w:t>
      </w:r>
      <w:r w:rsidRPr="00FE2E45">
        <w:rPr>
          <w:rStyle w:val="fontstyle44"/>
        </w:rPr>
        <w:t>под которой понимается си</w:t>
      </w:r>
      <w:r w:rsidRPr="00FE2E45">
        <w:rPr>
          <w:rStyle w:val="fontstyle44"/>
          <w:b/>
        </w:rPr>
        <w:t>с</w:t>
      </w:r>
      <w:r w:rsidRPr="00FE2E45">
        <w:rPr>
          <w:rStyle w:val="fontstyle44"/>
          <w:b/>
        </w:rPr>
        <w:softHyphen/>
      </w:r>
      <w:r w:rsidRPr="00FE2E45">
        <w:rPr>
          <w:rStyle w:val="fontstyle66"/>
          <w:bCs/>
        </w:rPr>
        <w:t xml:space="preserve">темная </w:t>
      </w:r>
      <w:r w:rsidRPr="00FE2E45">
        <w:rPr>
          <w:rStyle w:val="fontstyle44"/>
        </w:rPr>
        <w:t>совокупность и поря</w:t>
      </w:r>
      <w:r w:rsidRPr="00FE2E45">
        <w:rPr>
          <w:rStyle w:val="fontstyle44"/>
        </w:rPr>
        <w:t xml:space="preserve">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49147F" w:rsidRPr="00FE2E45" w:rsidRDefault="00BB578F">
      <w:pPr>
        <w:pStyle w:val="rtejustify"/>
        <w:ind w:left="720"/>
        <w:jc w:val="center"/>
      </w:pPr>
      <w:r w:rsidRPr="00FE2E45">
        <w:rPr>
          <w:b/>
          <w:color w:val="000000"/>
        </w:rPr>
        <w:t>2. Технологии проектной деятельности</w:t>
      </w:r>
    </w:p>
    <w:p w:rsidR="0049147F" w:rsidRPr="00FE2E45" w:rsidRDefault="00BB578F">
      <w:pPr>
        <w:pStyle w:val="rtejustify"/>
        <w:jc w:val="both"/>
      </w:pPr>
      <w:r w:rsidRPr="00FE2E45">
        <w:rPr>
          <w:b/>
          <w:i/>
          <w:color w:val="000000"/>
        </w:rPr>
        <w:t xml:space="preserve">Цель: </w:t>
      </w:r>
      <w:r w:rsidRPr="00FE2E45">
        <w:rPr>
          <w:color w:val="000000"/>
        </w:rPr>
        <w:t xml:space="preserve">Развитие и обогащение социально-личностного опыта посредством включения детей в </w:t>
      </w:r>
      <w:r w:rsidRPr="00FE2E45">
        <w:rPr>
          <w:color w:val="000000"/>
        </w:rPr>
        <w:t>сферу межличностного взаимодействия.</w:t>
      </w:r>
    </w:p>
    <w:p w:rsidR="0049147F" w:rsidRPr="00FE2E45" w:rsidRDefault="00BB578F">
      <w:pPr>
        <w:pStyle w:val="a0"/>
        <w:spacing w:after="0" w:line="207" w:lineRule="atLeast"/>
        <w:ind w:firstLine="54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внутренний мир ребенка.</w:t>
      </w:r>
    </w:p>
    <w:p w:rsidR="0049147F" w:rsidRPr="00FE2E45" w:rsidRDefault="00BB578F">
      <w:pPr>
        <w:pStyle w:val="a0"/>
        <w:spacing w:after="0" w:line="207" w:lineRule="atLeast"/>
        <w:ind w:firstLine="54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Классификация учебных проектов:</w:t>
      </w:r>
    </w:p>
    <w:p w:rsidR="0049147F" w:rsidRPr="00FE2E45" w:rsidRDefault="00BB578F">
      <w:pPr>
        <w:pStyle w:val="ad"/>
        <w:numPr>
          <w:ilvl w:val="0"/>
          <w:numId w:val="1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«игровые»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49147F" w:rsidRPr="00FE2E45" w:rsidRDefault="00BB578F">
      <w:pPr>
        <w:pStyle w:val="ad"/>
        <w:numPr>
          <w:ilvl w:val="0"/>
          <w:numId w:val="1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«экскурсионные»,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49147F" w:rsidRPr="00FE2E45" w:rsidRDefault="00BB578F">
      <w:pPr>
        <w:pStyle w:val="ad"/>
        <w:numPr>
          <w:ilvl w:val="0"/>
          <w:numId w:val="1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«повествовательные</w:t>
      </w:r>
      <w:proofErr w:type="gramStart"/>
      <w:r w:rsidRPr="00FE2E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</w:t>
      </w:r>
      <w:proofErr w:type="gram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разработке которых дети учатся передавать свои впечатления и чувства в устной, письменной, вокальной художественной (картина), музыкальной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(игра на рояле) формах;</w:t>
      </w:r>
    </w:p>
    <w:p w:rsidR="0049147F" w:rsidRPr="00FE2E45" w:rsidRDefault="00BB578F">
      <w:pPr>
        <w:pStyle w:val="ad"/>
        <w:numPr>
          <w:ilvl w:val="0"/>
          <w:numId w:val="1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«конструктивные»,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49147F" w:rsidRPr="00FE2E45" w:rsidRDefault="00BB578F">
      <w:pPr>
        <w:pStyle w:val="a0"/>
        <w:spacing w:after="0" w:line="207" w:lineRule="atLeast"/>
        <w:ind w:firstLine="540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Типы проектов:</w:t>
      </w:r>
    </w:p>
    <w:p w:rsidR="0049147F" w:rsidRPr="00FE2E45" w:rsidRDefault="00BB578F">
      <w:pPr>
        <w:pStyle w:val="ad"/>
        <w:numPr>
          <w:ilvl w:val="0"/>
          <w:numId w:val="27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доминирующему методу: </w:t>
      </w:r>
    </w:p>
    <w:p w:rsidR="0049147F" w:rsidRPr="00FE2E45" w:rsidRDefault="00BB578F">
      <w:pPr>
        <w:pStyle w:val="ad"/>
        <w:numPr>
          <w:ilvl w:val="0"/>
          <w:numId w:val="28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исследовательские, </w:t>
      </w:r>
    </w:p>
    <w:p w:rsidR="0049147F" w:rsidRPr="00FE2E45" w:rsidRDefault="00BB578F">
      <w:pPr>
        <w:pStyle w:val="ad"/>
        <w:numPr>
          <w:ilvl w:val="0"/>
          <w:numId w:val="28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информационные, </w:t>
      </w:r>
    </w:p>
    <w:p w:rsidR="0049147F" w:rsidRPr="00FE2E45" w:rsidRDefault="00BB578F">
      <w:pPr>
        <w:pStyle w:val="ad"/>
        <w:numPr>
          <w:ilvl w:val="0"/>
          <w:numId w:val="28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творческие, </w:t>
      </w:r>
    </w:p>
    <w:p w:rsidR="0049147F" w:rsidRPr="00FE2E45" w:rsidRDefault="00BB578F">
      <w:pPr>
        <w:pStyle w:val="ad"/>
        <w:numPr>
          <w:ilvl w:val="0"/>
          <w:numId w:val="28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игровые, </w:t>
      </w:r>
    </w:p>
    <w:p w:rsidR="0049147F" w:rsidRPr="00FE2E45" w:rsidRDefault="00BB578F">
      <w:pPr>
        <w:pStyle w:val="ad"/>
        <w:numPr>
          <w:ilvl w:val="0"/>
          <w:numId w:val="28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приключенческ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ие, </w:t>
      </w:r>
    </w:p>
    <w:p w:rsidR="0049147F" w:rsidRPr="00FE2E45" w:rsidRDefault="00BB578F">
      <w:pPr>
        <w:pStyle w:val="ad"/>
        <w:numPr>
          <w:ilvl w:val="0"/>
          <w:numId w:val="28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практико-ориентированные.</w:t>
      </w:r>
    </w:p>
    <w:p w:rsidR="0049147F" w:rsidRPr="00FE2E45" w:rsidRDefault="00BB578F">
      <w:pPr>
        <w:pStyle w:val="ad"/>
        <w:numPr>
          <w:ilvl w:val="0"/>
          <w:numId w:val="27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содержания: </w:t>
      </w:r>
    </w:p>
    <w:p w:rsidR="0049147F" w:rsidRPr="00FE2E45" w:rsidRDefault="00BB578F">
      <w:pPr>
        <w:pStyle w:val="ad"/>
        <w:numPr>
          <w:ilvl w:val="0"/>
          <w:numId w:val="29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ребенка и его семью, </w:t>
      </w:r>
    </w:p>
    <w:p w:rsidR="0049147F" w:rsidRPr="00FE2E45" w:rsidRDefault="00BB578F">
      <w:pPr>
        <w:pStyle w:val="ad"/>
        <w:numPr>
          <w:ilvl w:val="0"/>
          <w:numId w:val="29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и природу, </w:t>
      </w:r>
    </w:p>
    <w:p w:rsidR="0049147F" w:rsidRPr="00FE2E45" w:rsidRDefault="00BB578F">
      <w:pPr>
        <w:pStyle w:val="ad"/>
        <w:numPr>
          <w:ilvl w:val="0"/>
          <w:numId w:val="29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ребенка и рукотворный мир, </w:t>
      </w:r>
    </w:p>
    <w:p w:rsidR="0049147F" w:rsidRPr="00FE2E45" w:rsidRDefault="00BB578F">
      <w:pPr>
        <w:pStyle w:val="ad"/>
        <w:numPr>
          <w:ilvl w:val="0"/>
          <w:numId w:val="29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общество и его культурные ценности.</w:t>
      </w:r>
    </w:p>
    <w:p w:rsidR="0049147F" w:rsidRPr="00FE2E45" w:rsidRDefault="00BB578F">
      <w:pPr>
        <w:pStyle w:val="ad"/>
        <w:numPr>
          <w:ilvl w:val="0"/>
          <w:numId w:val="27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участия ребенка в проекте: </w:t>
      </w:r>
    </w:p>
    <w:p w:rsidR="0049147F" w:rsidRPr="00FE2E45" w:rsidRDefault="00BB578F">
      <w:pPr>
        <w:pStyle w:val="ad"/>
        <w:numPr>
          <w:ilvl w:val="0"/>
          <w:numId w:val="30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заказчик, </w:t>
      </w:r>
    </w:p>
    <w:p w:rsidR="0049147F" w:rsidRPr="00FE2E45" w:rsidRDefault="00BB578F">
      <w:pPr>
        <w:pStyle w:val="ad"/>
        <w:numPr>
          <w:ilvl w:val="0"/>
          <w:numId w:val="30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эксперт, </w:t>
      </w:r>
    </w:p>
    <w:p w:rsidR="0049147F" w:rsidRPr="00FE2E45" w:rsidRDefault="00BB578F">
      <w:pPr>
        <w:pStyle w:val="ad"/>
        <w:numPr>
          <w:ilvl w:val="0"/>
          <w:numId w:val="30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исполнитель, </w:t>
      </w:r>
    </w:p>
    <w:p w:rsidR="0049147F" w:rsidRPr="00FE2E45" w:rsidRDefault="00BB578F">
      <w:pPr>
        <w:pStyle w:val="ad"/>
        <w:numPr>
          <w:ilvl w:val="0"/>
          <w:numId w:val="30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49147F" w:rsidRPr="00FE2E45" w:rsidRDefault="00BB578F">
      <w:pPr>
        <w:pStyle w:val="ad"/>
        <w:numPr>
          <w:ilvl w:val="0"/>
          <w:numId w:val="27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характеру контактов: </w:t>
      </w:r>
    </w:p>
    <w:p w:rsidR="0049147F" w:rsidRPr="00FE2E45" w:rsidRDefault="00BB578F">
      <w:pPr>
        <w:pStyle w:val="ad"/>
        <w:numPr>
          <w:ilvl w:val="0"/>
          <w:numId w:val="31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внутри одной возрастной группы, </w:t>
      </w:r>
    </w:p>
    <w:p w:rsidR="0049147F" w:rsidRPr="00FE2E45" w:rsidRDefault="00BB578F">
      <w:pPr>
        <w:pStyle w:val="ad"/>
        <w:numPr>
          <w:ilvl w:val="0"/>
          <w:numId w:val="31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контакте с другой возрастной группой, </w:t>
      </w:r>
    </w:p>
    <w:p w:rsidR="0049147F" w:rsidRPr="00FE2E45" w:rsidRDefault="00BB578F">
      <w:pPr>
        <w:pStyle w:val="ad"/>
        <w:numPr>
          <w:ilvl w:val="0"/>
          <w:numId w:val="31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 ДОУ, </w:t>
      </w:r>
    </w:p>
    <w:p w:rsidR="0049147F" w:rsidRPr="00FE2E45" w:rsidRDefault="00BB578F">
      <w:pPr>
        <w:pStyle w:val="ad"/>
        <w:numPr>
          <w:ilvl w:val="0"/>
          <w:numId w:val="31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контакте с семьей, </w:t>
      </w:r>
    </w:p>
    <w:p w:rsidR="0049147F" w:rsidRPr="00FE2E45" w:rsidRDefault="00BB578F">
      <w:pPr>
        <w:pStyle w:val="ad"/>
        <w:numPr>
          <w:ilvl w:val="0"/>
          <w:numId w:val="31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учреждениями культуры, </w:t>
      </w:r>
    </w:p>
    <w:p w:rsidR="0049147F" w:rsidRPr="00FE2E45" w:rsidRDefault="00BB578F">
      <w:pPr>
        <w:pStyle w:val="ad"/>
        <w:numPr>
          <w:ilvl w:val="0"/>
          <w:numId w:val="31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общественными организациями (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проект).</w:t>
      </w:r>
    </w:p>
    <w:p w:rsidR="0049147F" w:rsidRPr="00FE2E45" w:rsidRDefault="00BB578F">
      <w:pPr>
        <w:pStyle w:val="ad"/>
        <w:numPr>
          <w:ilvl w:val="0"/>
          <w:numId w:val="27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количеству участников: </w:t>
      </w:r>
    </w:p>
    <w:p w:rsidR="0049147F" w:rsidRPr="00FE2E45" w:rsidRDefault="00BB578F">
      <w:pPr>
        <w:pStyle w:val="ad"/>
        <w:numPr>
          <w:ilvl w:val="0"/>
          <w:numId w:val="3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индивидуальный, </w:t>
      </w:r>
    </w:p>
    <w:p w:rsidR="0049147F" w:rsidRPr="00FE2E45" w:rsidRDefault="00BB578F">
      <w:pPr>
        <w:pStyle w:val="ad"/>
        <w:numPr>
          <w:ilvl w:val="0"/>
          <w:numId w:val="3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парный,</w:t>
      </w:r>
    </w:p>
    <w:p w:rsidR="0049147F" w:rsidRPr="00FE2E45" w:rsidRDefault="00BB578F">
      <w:pPr>
        <w:pStyle w:val="ad"/>
        <w:numPr>
          <w:ilvl w:val="0"/>
          <w:numId w:val="3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групповой, </w:t>
      </w:r>
    </w:p>
    <w:p w:rsidR="0049147F" w:rsidRPr="00FE2E45" w:rsidRDefault="00BB578F">
      <w:pPr>
        <w:pStyle w:val="ad"/>
        <w:numPr>
          <w:ilvl w:val="0"/>
          <w:numId w:val="32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фронтальный.</w:t>
      </w:r>
    </w:p>
    <w:p w:rsidR="0049147F" w:rsidRPr="00FE2E45" w:rsidRDefault="00BB578F">
      <w:pPr>
        <w:pStyle w:val="ad"/>
        <w:numPr>
          <w:ilvl w:val="0"/>
          <w:numId w:val="27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продолжительности: </w:t>
      </w:r>
    </w:p>
    <w:p w:rsidR="0049147F" w:rsidRPr="00FE2E45" w:rsidRDefault="00BB578F">
      <w:pPr>
        <w:pStyle w:val="ad"/>
        <w:numPr>
          <w:ilvl w:val="0"/>
          <w:numId w:val="33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краткосрочный, </w:t>
      </w:r>
    </w:p>
    <w:p w:rsidR="0049147F" w:rsidRPr="00FE2E45" w:rsidRDefault="00BB578F">
      <w:pPr>
        <w:pStyle w:val="ad"/>
        <w:numPr>
          <w:ilvl w:val="0"/>
          <w:numId w:val="33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продолжительности,</w:t>
      </w:r>
    </w:p>
    <w:p w:rsidR="0049147F" w:rsidRPr="00FE2E45" w:rsidRDefault="00BB578F">
      <w:pPr>
        <w:pStyle w:val="ad"/>
        <w:numPr>
          <w:ilvl w:val="0"/>
          <w:numId w:val="33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долгосрочный.</w:t>
      </w:r>
    </w:p>
    <w:p w:rsidR="0049147F" w:rsidRPr="00FE2E45" w:rsidRDefault="00BB578F">
      <w:pPr>
        <w:pStyle w:val="rtejustify"/>
        <w:ind w:left="720"/>
        <w:jc w:val="center"/>
      </w:pPr>
      <w:r w:rsidRPr="00FE2E45">
        <w:rPr>
          <w:b/>
          <w:color w:val="000000"/>
        </w:rPr>
        <w:t>3. Технология исследовательской деятельности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исследовательской деятельности</w:t>
      </w:r>
      <w:r w:rsidRPr="00FE2E4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детском саду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ретательских задач). Поэтому при организации работы над творческим проектом воспитанникам предлагается </w:t>
      </w:r>
      <w:proofErr w:type="gram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  задача</w:t>
      </w:r>
      <w:proofErr w:type="gram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можно решить, что-то исследуя или проводя эксперименты.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дея</w:t>
      </w:r>
      <w:r w:rsidRPr="00FE2E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тельности:</w:t>
      </w:r>
      <w:r w:rsidRPr="00FE2E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моделирование (создание моделей об изменениях в неживой природе);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опыты;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фиксация результатов: наблюдений, опытов, </w:t>
      </w:r>
      <w:proofErr w:type="gram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экспериментов,  трудовой</w:t>
      </w:r>
      <w:proofErr w:type="gram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подражание голосам и звукам природы;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49147F" w:rsidRPr="00FE2E45" w:rsidRDefault="00BB578F">
      <w:pPr>
        <w:pStyle w:val="a0"/>
        <w:shd w:val="clear" w:color="auto" w:fill="FFFFFF"/>
        <w:spacing w:before="28" w:after="28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поручения, действия.</w:t>
      </w:r>
    </w:p>
    <w:p w:rsidR="0049147F" w:rsidRPr="00FE2E45" w:rsidRDefault="00BB578F">
      <w:pPr>
        <w:pStyle w:val="rtejustify"/>
        <w:ind w:left="720"/>
        <w:jc w:val="both"/>
      </w:pPr>
      <w:r w:rsidRPr="00FE2E45">
        <w:rPr>
          <w:b/>
          <w:bCs/>
          <w:i/>
          <w:color w:val="000000"/>
        </w:rPr>
        <w:t>Содержание познавательно-исследовательской деятельности</w:t>
      </w:r>
    </w:p>
    <w:p w:rsidR="0049147F" w:rsidRPr="00FE2E45" w:rsidRDefault="00BB578F">
      <w:pPr>
        <w:pStyle w:val="rtejustify"/>
        <w:numPr>
          <w:ilvl w:val="0"/>
          <w:numId w:val="13"/>
        </w:numPr>
        <w:jc w:val="both"/>
      </w:pPr>
      <w:r w:rsidRPr="00FE2E45">
        <w:rPr>
          <w:b/>
          <w:bCs/>
          <w:color w:val="000000"/>
        </w:rPr>
        <w:t>Опыты (экспериментирование)</w:t>
      </w:r>
    </w:p>
    <w:p w:rsidR="0049147F" w:rsidRPr="00FE2E45" w:rsidRDefault="00BB578F">
      <w:pPr>
        <w:pStyle w:val="rtejustify"/>
        <w:numPr>
          <w:ilvl w:val="0"/>
          <w:numId w:val="21"/>
        </w:numPr>
        <w:jc w:val="both"/>
      </w:pPr>
      <w:r w:rsidRPr="00FE2E45">
        <w:rPr>
          <w:color w:val="000000"/>
        </w:rPr>
        <w:t>Состояние и превращение вещества.</w:t>
      </w:r>
    </w:p>
    <w:p w:rsidR="0049147F" w:rsidRPr="00FE2E45" w:rsidRDefault="00BB578F">
      <w:pPr>
        <w:pStyle w:val="rtejustify"/>
        <w:numPr>
          <w:ilvl w:val="0"/>
          <w:numId w:val="21"/>
        </w:numPr>
        <w:jc w:val="both"/>
      </w:pPr>
      <w:r w:rsidRPr="00FE2E45">
        <w:rPr>
          <w:color w:val="000000"/>
        </w:rPr>
        <w:t>Движение   воздуха, воды.</w:t>
      </w:r>
      <w:r w:rsidRPr="00FE2E45">
        <w:rPr>
          <w:b/>
          <w:i/>
          <w:color w:val="000000"/>
        </w:rPr>
        <w:t xml:space="preserve"> </w:t>
      </w:r>
    </w:p>
    <w:p w:rsidR="0049147F" w:rsidRPr="00FE2E45" w:rsidRDefault="00BB578F">
      <w:pPr>
        <w:pStyle w:val="rtejustify"/>
        <w:numPr>
          <w:ilvl w:val="0"/>
          <w:numId w:val="21"/>
        </w:numPr>
        <w:jc w:val="both"/>
      </w:pPr>
      <w:r w:rsidRPr="00FE2E45">
        <w:rPr>
          <w:color w:val="000000"/>
        </w:rPr>
        <w:t>Свойства почвы и минералов.</w:t>
      </w:r>
    </w:p>
    <w:p w:rsidR="0049147F" w:rsidRPr="00FE2E45" w:rsidRDefault="00BB578F">
      <w:pPr>
        <w:pStyle w:val="rtejustify"/>
        <w:numPr>
          <w:ilvl w:val="0"/>
          <w:numId w:val="21"/>
        </w:numPr>
        <w:jc w:val="both"/>
      </w:pPr>
      <w:r w:rsidRPr="00FE2E45">
        <w:rPr>
          <w:color w:val="000000"/>
        </w:rPr>
        <w:t>Условия жизни растений.</w:t>
      </w:r>
    </w:p>
    <w:p w:rsidR="0049147F" w:rsidRPr="00FE2E45" w:rsidRDefault="00BB578F">
      <w:pPr>
        <w:pStyle w:val="rtejustify"/>
        <w:numPr>
          <w:ilvl w:val="0"/>
          <w:numId w:val="13"/>
        </w:numPr>
        <w:jc w:val="both"/>
      </w:pPr>
      <w:r w:rsidRPr="00FE2E45">
        <w:rPr>
          <w:b/>
          <w:bCs/>
          <w:color w:val="000000"/>
        </w:rPr>
        <w:t>Коллекционирование (классификационная работа)</w:t>
      </w:r>
      <w:r w:rsidRPr="00FE2E45">
        <w:rPr>
          <w:b/>
          <w:i/>
          <w:color w:val="000000"/>
        </w:rPr>
        <w:t xml:space="preserve"> </w:t>
      </w:r>
    </w:p>
    <w:p w:rsidR="0049147F" w:rsidRPr="00FE2E45" w:rsidRDefault="00BB578F">
      <w:pPr>
        <w:pStyle w:val="rtejustify"/>
        <w:numPr>
          <w:ilvl w:val="0"/>
          <w:numId w:val="22"/>
        </w:numPr>
        <w:jc w:val="both"/>
      </w:pPr>
      <w:r w:rsidRPr="00FE2E45">
        <w:rPr>
          <w:color w:val="000000"/>
        </w:rPr>
        <w:t xml:space="preserve">Виды растений. </w:t>
      </w:r>
    </w:p>
    <w:p w:rsidR="0049147F" w:rsidRPr="00FE2E45" w:rsidRDefault="00BB578F">
      <w:pPr>
        <w:pStyle w:val="rtejustify"/>
        <w:numPr>
          <w:ilvl w:val="0"/>
          <w:numId w:val="22"/>
        </w:numPr>
        <w:jc w:val="both"/>
      </w:pPr>
      <w:r w:rsidRPr="00FE2E45">
        <w:rPr>
          <w:color w:val="000000"/>
        </w:rPr>
        <w:t>Виды животных.</w:t>
      </w:r>
    </w:p>
    <w:p w:rsidR="0049147F" w:rsidRPr="00FE2E45" w:rsidRDefault="00BB578F">
      <w:pPr>
        <w:pStyle w:val="rtejustify"/>
        <w:numPr>
          <w:ilvl w:val="0"/>
          <w:numId w:val="22"/>
        </w:numPr>
        <w:jc w:val="both"/>
      </w:pPr>
      <w:r w:rsidRPr="00FE2E45">
        <w:rPr>
          <w:color w:val="000000"/>
        </w:rPr>
        <w:t xml:space="preserve">Виды строительных сооружений. </w:t>
      </w:r>
    </w:p>
    <w:p w:rsidR="0049147F" w:rsidRPr="00FE2E45" w:rsidRDefault="00BB578F">
      <w:pPr>
        <w:pStyle w:val="rtejustify"/>
        <w:numPr>
          <w:ilvl w:val="0"/>
          <w:numId w:val="22"/>
        </w:numPr>
        <w:jc w:val="both"/>
      </w:pPr>
      <w:r w:rsidRPr="00FE2E45">
        <w:rPr>
          <w:color w:val="000000"/>
        </w:rPr>
        <w:t xml:space="preserve">Виды транспорта. </w:t>
      </w:r>
    </w:p>
    <w:p w:rsidR="0049147F" w:rsidRPr="00FE2E45" w:rsidRDefault="00BB578F">
      <w:pPr>
        <w:pStyle w:val="rtejustify"/>
        <w:numPr>
          <w:ilvl w:val="0"/>
          <w:numId w:val="22"/>
        </w:numPr>
        <w:jc w:val="both"/>
      </w:pPr>
      <w:r w:rsidRPr="00FE2E45">
        <w:rPr>
          <w:color w:val="000000"/>
        </w:rPr>
        <w:t>Виды профессий.</w:t>
      </w:r>
    </w:p>
    <w:p w:rsidR="0049147F" w:rsidRPr="00FE2E45" w:rsidRDefault="00BB578F">
      <w:pPr>
        <w:pStyle w:val="rtejustify"/>
        <w:numPr>
          <w:ilvl w:val="0"/>
          <w:numId w:val="13"/>
        </w:numPr>
        <w:jc w:val="both"/>
      </w:pPr>
      <w:r w:rsidRPr="00FE2E45">
        <w:rPr>
          <w:b/>
          <w:bCs/>
          <w:color w:val="000000"/>
        </w:rPr>
        <w:t>Путешествие по карте</w:t>
      </w:r>
    </w:p>
    <w:p w:rsidR="0049147F" w:rsidRPr="00FE2E45" w:rsidRDefault="00BB578F">
      <w:pPr>
        <w:pStyle w:val="rtejustify"/>
        <w:numPr>
          <w:ilvl w:val="0"/>
          <w:numId w:val="23"/>
        </w:numPr>
        <w:jc w:val="both"/>
      </w:pPr>
      <w:r w:rsidRPr="00FE2E45">
        <w:rPr>
          <w:color w:val="000000"/>
        </w:rPr>
        <w:t>Стороны света.</w:t>
      </w:r>
    </w:p>
    <w:p w:rsidR="0049147F" w:rsidRPr="00FE2E45" w:rsidRDefault="00BB578F">
      <w:pPr>
        <w:pStyle w:val="rtejustify"/>
        <w:numPr>
          <w:ilvl w:val="0"/>
          <w:numId w:val="23"/>
        </w:numPr>
        <w:jc w:val="both"/>
      </w:pPr>
      <w:r w:rsidRPr="00FE2E45">
        <w:rPr>
          <w:color w:val="000000"/>
        </w:rPr>
        <w:t xml:space="preserve"> Рельефы местности. </w:t>
      </w:r>
    </w:p>
    <w:p w:rsidR="0049147F" w:rsidRPr="00FE2E45" w:rsidRDefault="00BB578F">
      <w:pPr>
        <w:pStyle w:val="rtejustify"/>
        <w:numPr>
          <w:ilvl w:val="0"/>
          <w:numId w:val="23"/>
        </w:numPr>
        <w:jc w:val="both"/>
      </w:pPr>
      <w:r w:rsidRPr="00FE2E45">
        <w:rPr>
          <w:color w:val="000000"/>
        </w:rPr>
        <w:t>Природные    ландшафты и их обитатели.</w:t>
      </w:r>
      <w:r w:rsidRPr="00FE2E45">
        <w:rPr>
          <w:b/>
          <w:i/>
          <w:color w:val="000000"/>
        </w:rPr>
        <w:t xml:space="preserve"> </w:t>
      </w:r>
    </w:p>
    <w:p w:rsidR="0049147F" w:rsidRPr="00FE2E45" w:rsidRDefault="00BB578F">
      <w:pPr>
        <w:pStyle w:val="rtejustify"/>
        <w:numPr>
          <w:ilvl w:val="0"/>
          <w:numId w:val="23"/>
        </w:numPr>
        <w:jc w:val="both"/>
      </w:pPr>
      <w:r w:rsidRPr="00FE2E45">
        <w:rPr>
          <w:color w:val="000000"/>
        </w:rPr>
        <w:t>Части света, их природные и культурные «метки» - символы.</w:t>
      </w:r>
    </w:p>
    <w:p w:rsidR="0049147F" w:rsidRPr="00FE2E45" w:rsidRDefault="00BB578F">
      <w:pPr>
        <w:pStyle w:val="rtejustify"/>
        <w:numPr>
          <w:ilvl w:val="0"/>
          <w:numId w:val="13"/>
        </w:numPr>
        <w:jc w:val="both"/>
      </w:pPr>
      <w:r w:rsidRPr="00FE2E45">
        <w:rPr>
          <w:b/>
          <w:bCs/>
          <w:color w:val="000000"/>
        </w:rPr>
        <w:t>Путеш</w:t>
      </w:r>
      <w:r w:rsidRPr="00FE2E45">
        <w:rPr>
          <w:b/>
          <w:bCs/>
          <w:color w:val="000000"/>
        </w:rPr>
        <w:t>ествие по «реке времени»</w:t>
      </w:r>
    </w:p>
    <w:p w:rsidR="0049147F" w:rsidRPr="00FE2E45" w:rsidRDefault="00BB578F">
      <w:pPr>
        <w:pStyle w:val="rtejustify"/>
        <w:numPr>
          <w:ilvl w:val="0"/>
          <w:numId w:val="24"/>
        </w:numPr>
        <w:jc w:val="both"/>
      </w:pPr>
      <w:r w:rsidRPr="00FE2E45">
        <w:rPr>
          <w:color w:val="000000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49147F" w:rsidRPr="00FE2E45" w:rsidRDefault="00BB578F">
      <w:pPr>
        <w:pStyle w:val="rtejustify"/>
        <w:numPr>
          <w:ilvl w:val="0"/>
          <w:numId w:val="24"/>
        </w:numPr>
        <w:jc w:val="both"/>
      </w:pPr>
      <w:r w:rsidRPr="00FE2E45">
        <w:rPr>
          <w:color w:val="000000"/>
        </w:rPr>
        <w:t xml:space="preserve"> История    жилища и благоустройства.</w:t>
      </w:r>
    </w:p>
    <w:p w:rsidR="0049147F" w:rsidRPr="00FE2E45" w:rsidRDefault="00BB578F">
      <w:pPr>
        <w:pStyle w:val="rtejustify"/>
        <w:ind w:left="720"/>
        <w:jc w:val="center"/>
      </w:pPr>
      <w:r w:rsidRPr="00FE2E45">
        <w:rPr>
          <w:b/>
          <w:color w:val="000000"/>
        </w:rPr>
        <w:t xml:space="preserve">4. </w:t>
      </w:r>
      <w:r w:rsidRPr="00FE2E45">
        <w:rPr>
          <w:rFonts w:ascii="Calibri" w:hAnsi="Calibri" w:cs="Calibri"/>
          <w:b/>
          <w:i/>
          <w:iCs/>
          <w:color w:val="000000"/>
        </w:rPr>
        <w:t> </w:t>
      </w:r>
      <w:r w:rsidRPr="00FE2E45">
        <w:rPr>
          <w:b/>
          <w:color w:val="000000"/>
        </w:rPr>
        <w:t>Информационно-коммуникационные технологии</w:t>
      </w:r>
    </w:p>
    <w:p w:rsidR="0049147F" w:rsidRPr="00FE2E45" w:rsidRDefault="00BB578F">
      <w:pPr>
        <w:pStyle w:val="a0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>Мир, в котором развивае</w:t>
      </w:r>
      <w:r w:rsidRPr="00FE2E45">
        <w:rPr>
          <w:rFonts w:ascii="Times New Roman" w:hAnsi="Times New Roman" w:cs="Times New Roman"/>
          <w:sz w:val="24"/>
          <w:szCs w:val="24"/>
        </w:rPr>
        <w:t xml:space="preserve">тся </w:t>
      </w:r>
      <w:r w:rsidR="00FE2E45" w:rsidRPr="00FE2E45">
        <w:rPr>
          <w:rFonts w:ascii="Times New Roman" w:hAnsi="Times New Roman" w:cs="Times New Roman"/>
          <w:sz w:val="24"/>
          <w:szCs w:val="24"/>
        </w:rPr>
        <w:t xml:space="preserve">современный </w:t>
      </w:r>
      <w:proofErr w:type="gramStart"/>
      <w:r w:rsidR="00FE2E45" w:rsidRPr="00FE2E45">
        <w:rPr>
          <w:rFonts w:ascii="Times New Roman" w:hAnsi="Times New Roman" w:cs="Times New Roman"/>
          <w:sz w:val="24"/>
          <w:szCs w:val="24"/>
        </w:rPr>
        <w:t>ребенок</w:t>
      </w:r>
      <w:r w:rsidRPr="00FE2E45">
        <w:rPr>
          <w:rFonts w:ascii="Times New Roman" w:hAnsi="Times New Roman" w:cs="Times New Roman"/>
          <w:sz w:val="24"/>
          <w:szCs w:val="24"/>
        </w:rPr>
        <w:t>,  коренным</w:t>
      </w:r>
      <w:proofErr w:type="gramEnd"/>
      <w:r w:rsidRPr="00FE2E45">
        <w:rPr>
          <w:rFonts w:ascii="Times New Roman" w:hAnsi="Times New Roman" w:cs="Times New Roman"/>
          <w:sz w:val="24"/>
          <w:szCs w:val="24"/>
        </w:rPr>
        <w:t xml:space="preserve">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</w:t>
      </w:r>
      <w:r w:rsidRPr="00FE2E45">
        <w:rPr>
          <w:rFonts w:ascii="Times New Roman" w:hAnsi="Times New Roman" w:cs="Times New Roman"/>
          <w:sz w:val="24"/>
          <w:szCs w:val="24"/>
        </w:rPr>
        <w:t>ормационных технологий (компьютер, интерактивная доска, планшет и др.).</w:t>
      </w:r>
    </w:p>
    <w:p w:rsidR="0049147F" w:rsidRPr="00FE2E45" w:rsidRDefault="00BB578F">
      <w:pPr>
        <w:pStyle w:val="a0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>Информатизация общества ставит перед педагогами-</w:t>
      </w:r>
      <w:r w:rsidR="00FE2E45" w:rsidRPr="00FE2E45">
        <w:rPr>
          <w:rFonts w:ascii="Times New Roman" w:hAnsi="Times New Roman" w:cs="Times New Roman"/>
          <w:sz w:val="24"/>
          <w:szCs w:val="24"/>
        </w:rPr>
        <w:t>дошкольниками задачи</w:t>
      </w:r>
      <w:r w:rsidRPr="00FE2E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9147F" w:rsidRPr="00FE2E45" w:rsidRDefault="00BB578F">
      <w:pPr>
        <w:pStyle w:val="ad"/>
        <w:numPr>
          <w:ilvl w:val="0"/>
          <w:numId w:val="14"/>
        </w:numPr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 xml:space="preserve">идти в ногу со временем, </w:t>
      </w:r>
    </w:p>
    <w:p w:rsidR="0049147F" w:rsidRPr="00FE2E45" w:rsidRDefault="00BB578F">
      <w:pPr>
        <w:pStyle w:val="ad"/>
        <w:numPr>
          <w:ilvl w:val="0"/>
          <w:numId w:val="14"/>
        </w:numPr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 xml:space="preserve">стать для ребенка </w:t>
      </w:r>
      <w:r w:rsidR="00FE2E45" w:rsidRPr="00FE2E45">
        <w:rPr>
          <w:rFonts w:ascii="Times New Roman" w:hAnsi="Times New Roman" w:cs="Times New Roman"/>
          <w:sz w:val="24"/>
          <w:szCs w:val="24"/>
        </w:rPr>
        <w:t>проводником в</w:t>
      </w:r>
      <w:r w:rsidRPr="00FE2E45">
        <w:rPr>
          <w:rFonts w:ascii="Times New Roman" w:hAnsi="Times New Roman" w:cs="Times New Roman"/>
          <w:sz w:val="24"/>
          <w:szCs w:val="24"/>
        </w:rPr>
        <w:t xml:space="preserve"> мир новых технологий, </w:t>
      </w:r>
    </w:p>
    <w:p w:rsidR="0049147F" w:rsidRPr="00FE2E45" w:rsidRDefault="00BB578F">
      <w:pPr>
        <w:pStyle w:val="ad"/>
        <w:numPr>
          <w:ilvl w:val="0"/>
          <w:numId w:val="14"/>
        </w:numPr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 xml:space="preserve">наставником в </w:t>
      </w:r>
      <w:r w:rsidR="00FE2E45" w:rsidRPr="00FE2E45">
        <w:rPr>
          <w:rFonts w:ascii="Times New Roman" w:hAnsi="Times New Roman" w:cs="Times New Roman"/>
          <w:sz w:val="24"/>
          <w:szCs w:val="24"/>
        </w:rPr>
        <w:t>выборе компьютерных</w:t>
      </w:r>
      <w:r w:rsidRPr="00FE2E45">
        <w:rPr>
          <w:rFonts w:ascii="Times New Roman" w:hAnsi="Times New Roman" w:cs="Times New Roman"/>
          <w:sz w:val="24"/>
          <w:szCs w:val="24"/>
        </w:rPr>
        <w:t xml:space="preserve"> программ,  </w:t>
      </w:r>
    </w:p>
    <w:p w:rsidR="0049147F" w:rsidRPr="00FE2E45" w:rsidRDefault="00BB578F">
      <w:pPr>
        <w:pStyle w:val="ad"/>
        <w:numPr>
          <w:ilvl w:val="0"/>
          <w:numId w:val="14"/>
        </w:numPr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 xml:space="preserve">сформировать основы информационной культуры его личности, </w:t>
      </w:r>
    </w:p>
    <w:p w:rsidR="0049147F" w:rsidRPr="00FE2E45" w:rsidRDefault="00BB578F">
      <w:pPr>
        <w:pStyle w:val="ad"/>
        <w:numPr>
          <w:ilvl w:val="0"/>
          <w:numId w:val="14"/>
        </w:numPr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и компетентность родителей.</w:t>
      </w:r>
      <w:r w:rsidRPr="00FE2E45">
        <w:rPr>
          <w:rFonts w:ascii="Times New Roman" w:hAnsi="Times New Roman" w:cs="Times New Roman"/>
          <w:sz w:val="24"/>
          <w:szCs w:val="24"/>
        </w:rPr>
        <w:tab/>
      </w:r>
    </w:p>
    <w:p w:rsidR="0049147F" w:rsidRPr="00FE2E45" w:rsidRDefault="00BB578F">
      <w:pPr>
        <w:pStyle w:val="a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sz w:val="24"/>
          <w:szCs w:val="24"/>
        </w:rPr>
        <w:t xml:space="preserve">Решение этих </w:t>
      </w:r>
      <w:r w:rsidR="00FE2E45" w:rsidRPr="00FE2E45">
        <w:rPr>
          <w:rFonts w:ascii="Times New Roman" w:hAnsi="Times New Roman" w:cs="Times New Roman"/>
          <w:sz w:val="24"/>
          <w:szCs w:val="24"/>
        </w:rPr>
        <w:t xml:space="preserve">задач </w:t>
      </w:r>
      <w:proofErr w:type="gramStart"/>
      <w:r w:rsidR="00FE2E45" w:rsidRPr="00FE2E45">
        <w:rPr>
          <w:rFonts w:ascii="Times New Roman" w:hAnsi="Times New Roman" w:cs="Times New Roman"/>
          <w:sz w:val="24"/>
          <w:szCs w:val="24"/>
        </w:rPr>
        <w:t>не</w:t>
      </w:r>
      <w:r w:rsidRPr="00FE2E45">
        <w:rPr>
          <w:rFonts w:ascii="Times New Roman" w:hAnsi="Times New Roman" w:cs="Times New Roman"/>
          <w:sz w:val="24"/>
          <w:szCs w:val="24"/>
        </w:rPr>
        <w:t xml:space="preserve"> возможно</w:t>
      </w:r>
      <w:proofErr w:type="gramEnd"/>
      <w:r w:rsidRPr="00FE2E45">
        <w:rPr>
          <w:rFonts w:ascii="Times New Roman" w:hAnsi="Times New Roman" w:cs="Times New Roman"/>
          <w:sz w:val="24"/>
          <w:szCs w:val="24"/>
        </w:rPr>
        <w:t xml:space="preserve"> без актуализации и пересмотра всех 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направлени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й работы детского сада в контексте информатизации.</w:t>
      </w:r>
    </w:p>
    <w:p w:rsidR="0049147F" w:rsidRPr="00FE2E45" w:rsidRDefault="00BB578F">
      <w:pPr>
        <w:pStyle w:val="a0"/>
        <w:shd w:val="clear" w:color="auto" w:fill="FFFFFF"/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компьютерным программам ДОУ:</w:t>
      </w:r>
    </w:p>
    <w:p w:rsidR="0049147F" w:rsidRPr="00FE2E45" w:rsidRDefault="00BB578F">
      <w:pPr>
        <w:pStyle w:val="a0"/>
        <w:numPr>
          <w:ilvl w:val="0"/>
          <w:numId w:val="6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характер</w:t>
      </w:r>
    </w:p>
    <w:p w:rsidR="0049147F" w:rsidRPr="00FE2E45" w:rsidRDefault="00BB578F">
      <w:pPr>
        <w:pStyle w:val="a0"/>
        <w:numPr>
          <w:ilvl w:val="0"/>
          <w:numId w:val="6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Легкость для самостоятельных занятий детей</w:t>
      </w:r>
    </w:p>
    <w:p w:rsidR="0049147F" w:rsidRPr="00FE2E45" w:rsidRDefault="00BB578F">
      <w:pPr>
        <w:pStyle w:val="a0"/>
        <w:numPr>
          <w:ilvl w:val="0"/>
          <w:numId w:val="6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широкого спектра навыков и представлений</w:t>
      </w:r>
    </w:p>
    <w:p w:rsidR="0049147F" w:rsidRPr="00FE2E45" w:rsidRDefault="00BB578F">
      <w:pPr>
        <w:pStyle w:val="a0"/>
        <w:numPr>
          <w:ilvl w:val="0"/>
          <w:numId w:val="6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Возрастное соответствие</w:t>
      </w:r>
    </w:p>
    <w:p w:rsidR="0049147F" w:rsidRPr="00FE2E45" w:rsidRDefault="00BB578F">
      <w:pPr>
        <w:pStyle w:val="a0"/>
        <w:numPr>
          <w:ilvl w:val="0"/>
          <w:numId w:val="6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</w:t>
      </w:r>
    </w:p>
    <w:p w:rsidR="0049147F" w:rsidRPr="00FE2E45" w:rsidRDefault="00BB578F">
      <w:pPr>
        <w:pStyle w:val="a0"/>
        <w:shd w:val="clear" w:color="auto" w:fill="FFFFFF"/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лассификация программ:</w:t>
      </w:r>
    </w:p>
    <w:p w:rsidR="0049147F" w:rsidRPr="00FE2E45" w:rsidRDefault="00BB578F">
      <w:pPr>
        <w:pStyle w:val="a0"/>
        <w:numPr>
          <w:ilvl w:val="0"/>
          <w:numId w:val="7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мышления, памяти</w:t>
      </w:r>
    </w:p>
    <w:p w:rsidR="0049147F" w:rsidRPr="00FE2E45" w:rsidRDefault="00BB578F">
      <w:pPr>
        <w:pStyle w:val="a0"/>
        <w:numPr>
          <w:ilvl w:val="0"/>
          <w:numId w:val="7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Говорящие словари иностранных языков</w:t>
      </w:r>
    </w:p>
    <w:p w:rsidR="0049147F" w:rsidRPr="00FE2E45" w:rsidRDefault="00BB578F">
      <w:pPr>
        <w:pStyle w:val="a0"/>
        <w:numPr>
          <w:ilvl w:val="0"/>
          <w:numId w:val="7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графические редакторы</w:t>
      </w:r>
    </w:p>
    <w:p w:rsidR="0049147F" w:rsidRPr="00FE2E45" w:rsidRDefault="00BB578F">
      <w:pPr>
        <w:pStyle w:val="a0"/>
        <w:numPr>
          <w:ilvl w:val="0"/>
          <w:numId w:val="7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Игры-путешествия</w:t>
      </w:r>
    </w:p>
    <w:p w:rsidR="0049147F" w:rsidRPr="00FE2E45" w:rsidRDefault="00BB578F">
      <w:pPr>
        <w:pStyle w:val="a0"/>
        <w:numPr>
          <w:ilvl w:val="0"/>
          <w:numId w:val="7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чтению, математике</w:t>
      </w:r>
    </w:p>
    <w:p w:rsidR="0049147F" w:rsidRPr="00FE2E45" w:rsidRDefault="00BB578F">
      <w:pPr>
        <w:pStyle w:val="a0"/>
        <w:numPr>
          <w:ilvl w:val="0"/>
          <w:numId w:val="7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мультимедийных презентаций</w:t>
      </w:r>
    </w:p>
    <w:p w:rsidR="0049147F" w:rsidRPr="00FE2E45" w:rsidRDefault="00BB578F">
      <w:pPr>
        <w:pStyle w:val="a0"/>
        <w:shd w:val="clear" w:color="auto" w:fill="FFFFFF"/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Преимущества компьютера: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на экране компьютера в игровой форме вызывает у детей огромный интерес;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стимулом познавательной активности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49147F" w:rsidRPr="00FE2E45" w:rsidRDefault="00BB578F">
      <w:pPr>
        <w:pStyle w:val="a0"/>
        <w:numPr>
          <w:ilvl w:val="0"/>
          <w:numId w:val="5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9147F" w:rsidRPr="00FE2E45" w:rsidRDefault="0049147F">
      <w:pPr>
        <w:pStyle w:val="rtejustify"/>
        <w:jc w:val="both"/>
      </w:pPr>
    </w:p>
    <w:p w:rsidR="0049147F" w:rsidRPr="00FE2E45" w:rsidRDefault="00BB578F">
      <w:pPr>
        <w:pStyle w:val="rtejustify"/>
        <w:jc w:val="both"/>
      </w:pPr>
      <w:r w:rsidRPr="00FE2E45">
        <w:rPr>
          <w:b/>
          <w:bCs/>
          <w:color w:val="000000"/>
        </w:rPr>
        <w:t>Ошибки при использ</w:t>
      </w:r>
      <w:r w:rsidRPr="00FE2E45">
        <w:rPr>
          <w:b/>
          <w:bCs/>
          <w:color w:val="000000"/>
        </w:rPr>
        <w:t>овании</w:t>
      </w:r>
      <w:r w:rsidRPr="00FE2E45">
        <w:rPr>
          <w:b/>
          <w:color w:val="000000"/>
        </w:rPr>
        <w:t xml:space="preserve"> информационно-коммуникационных технологий:</w:t>
      </w:r>
    </w:p>
    <w:p w:rsidR="0049147F" w:rsidRPr="00FE2E45" w:rsidRDefault="00BB578F">
      <w:pPr>
        <w:pStyle w:val="a0"/>
        <w:numPr>
          <w:ilvl w:val="0"/>
          <w:numId w:val="8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49147F" w:rsidRPr="00FE2E45" w:rsidRDefault="00BB578F">
      <w:pPr>
        <w:pStyle w:val="a0"/>
        <w:numPr>
          <w:ilvl w:val="0"/>
          <w:numId w:val="8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49147F" w:rsidRPr="00FE2E45" w:rsidRDefault="00BB578F">
      <w:pPr>
        <w:pStyle w:val="a0"/>
        <w:numPr>
          <w:ilvl w:val="0"/>
          <w:numId w:val="8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Бесплановость, случайность применения ИКТ</w:t>
      </w:r>
    </w:p>
    <w:p w:rsidR="0049147F" w:rsidRPr="00FE2E45" w:rsidRDefault="00BB578F">
      <w:pPr>
        <w:pStyle w:val="a0"/>
        <w:numPr>
          <w:ilvl w:val="0"/>
          <w:numId w:val="8"/>
        </w:numPr>
        <w:spacing w:after="0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Перегруженность занятия демонстрацией.</w:t>
      </w:r>
    </w:p>
    <w:p w:rsidR="0049147F" w:rsidRPr="00FE2E45" w:rsidRDefault="00BB578F">
      <w:pPr>
        <w:pStyle w:val="a0"/>
        <w:shd w:val="clear" w:color="auto" w:fill="FFFFFF"/>
        <w:spacing w:before="173" w:after="173" w:line="242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ИКТ</w:t>
      </w: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работе современного педагога:</w:t>
      </w:r>
    </w:p>
    <w:p w:rsidR="0049147F" w:rsidRPr="00FE2E45" w:rsidRDefault="00BB578F">
      <w:pPr>
        <w:pStyle w:val="rtejustify"/>
        <w:jc w:val="both"/>
      </w:pPr>
      <w:r w:rsidRPr="00FE2E45">
        <w:rPr>
          <w:color w:val="000000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49147F" w:rsidRPr="00FE2E45" w:rsidRDefault="00BB578F">
      <w:pPr>
        <w:pStyle w:val="rtejustify"/>
        <w:jc w:val="both"/>
      </w:pPr>
      <w:r w:rsidRPr="00FE2E45">
        <w:rPr>
          <w:color w:val="000000"/>
        </w:rPr>
        <w:t>2. Подбор дополнительного познавательного материала к занятиям, знакомство со   сцен</w:t>
      </w:r>
      <w:r w:rsidRPr="00FE2E45">
        <w:rPr>
          <w:color w:val="000000"/>
        </w:rPr>
        <w:t>ариями праздников и других мероприятий.</w:t>
      </w:r>
    </w:p>
    <w:p w:rsidR="0049147F" w:rsidRPr="00FE2E45" w:rsidRDefault="00BB578F">
      <w:pPr>
        <w:pStyle w:val="rtejustify"/>
        <w:jc w:val="both"/>
      </w:pPr>
      <w:r w:rsidRPr="00FE2E45">
        <w:rPr>
          <w:color w:val="000000"/>
        </w:rPr>
        <w:t>3. Обмен опытом, знакомство с периодикой, наработками других педагогов России и зарубежья.</w:t>
      </w:r>
    </w:p>
    <w:p w:rsidR="0049147F" w:rsidRPr="00FE2E45" w:rsidRDefault="00BB578F">
      <w:pPr>
        <w:pStyle w:val="rtejustify"/>
        <w:jc w:val="both"/>
      </w:pPr>
      <w:r w:rsidRPr="00FE2E45">
        <w:rPr>
          <w:color w:val="000000"/>
        </w:rPr>
        <w:t>4. Оформление групповой документации, отчетов. Компьютер позволит не писать отчеты и анализы каждый раз, а достаточно набрать</w:t>
      </w:r>
      <w:r w:rsidRPr="00FE2E45">
        <w:rPr>
          <w:color w:val="000000"/>
        </w:rPr>
        <w:t xml:space="preserve"> один раз схему и в дальнейшем только вносить необходимые изменения.</w:t>
      </w:r>
    </w:p>
    <w:p w:rsidR="0049147F" w:rsidRPr="00FE2E45" w:rsidRDefault="00BB578F">
      <w:pPr>
        <w:pStyle w:val="rtejustify"/>
        <w:jc w:val="both"/>
      </w:pPr>
      <w:r w:rsidRPr="00FE2E45">
        <w:rPr>
          <w:color w:val="000000"/>
        </w:rPr>
        <w:t xml:space="preserve">5. Создание презентаций в программе </w:t>
      </w:r>
      <w:proofErr w:type="spellStart"/>
      <w:r w:rsidRPr="00FE2E45">
        <w:rPr>
          <w:color w:val="000000"/>
        </w:rPr>
        <w:t>Рower</w:t>
      </w:r>
      <w:proofErr w:type="spellEnd"/>
      <w:r w:rsidRPr="00FE2E45">
        <w:rPr>
          <w:color w:val="000000"/>
        </w:rPr>
        <w:t xml:space="preserve"> </w:t>
      </w:r>
      <w:proofErr w:type="spellStart"/>
      <w:r w:rsidRPr="00FE2E45">
        <w:rPr>
          <w:color w:val="000000"/>
        </w:rPr>
        <w:t>Рoint</w:t>
      </w:r>
      <w:proofErr w:type="spellEnd"/>
      <w:r w:rsidRPr="00FE2E45">
        <w:rPr>
          <w:color w:val="000000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</w:t>
      </w:r>
      <w:r w:rsidRPr="00FE2E45">
        <w:rPr>
          <w:color w:val="000000"/>
        </w:rPr>
        <w:t>браний.</w:t>
      </w:r>
    </w:p>
    <w:p w:rsidR="0049147F" w:rsidRPr="00FE2E45" w:rsidRDefault="00BB578F">
      <w:pPr>
        <w:pStyle w:val="rtejustify"/>
        <w:numPr>
          <w:ilvl w:val="1"/>
          <w:numId w:val="5"/>
        </w:numPr>
        <w:jc w:val="center"/>
      </w:pPr>
      <w:r w:rsidRPr="00FE2E45">
        <w:rPr>
          <w:b/>
          <w:color w:val="000000"/>
        </w:rPr>
        <w:t>Личностно - ориентированная технология</w:t>
      </w:r>
    </w:p>
    <w:p w:rsidR="0049147F" w:rsidRPr="00FE2E45" w:rsidRDefault="00BB578F">
      <w:pPr>
        <w:pStyle w:val="a0"/>
        <w:spacing w:before="28" w:after="28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реализация имеющихся природных потенциалов. </w:t>
      </w:r>
    </w:p>
    <w:p w:rsidR="0049147F" w:rsidRPr="00FE2E45" w:rsidRDefault="00BB578F">
      <w:pPr>
        <w:pStyle w:val="a0"/>
        <w:spacing w:before="28" w:after="28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49147F" w:rsidRPr="00FE2E45" w:rsidRDefault="00BB578F">
      <w:pPr>
        <w:pStyle w:val="a0"/>
        <w:spacing w:before="28" w:after="28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Отмечаются попытки создания условий личностно-ориентированных 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9147F" w:rsidRPr="00FE2E45" w:rsidRDefault="00BB578F">
      <w:pPr>
        <w:pStyle w:val="a0"/>
        <w:spacing w:before="28" w:after="28"/>
        <w:ind w:firstLine="70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Однако, сегодняшняя ситуация в дошкольных учреждениях не всегда позволяет говорить о том, что педагоги полностью прист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В рамках личностно-ориентированных технологий само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стоятельными направлениями выделяются:</w:t>
      </w:r>
    </w:p>
    <w:p w:rsidR="0049147F" w:rsidRPr="00FE2E45" w:rsidRDefault="00BB578F">
      <w:pPr>
        <w:pStyle w:val="ad"/>
        <w:numPr>
          <w:ilvl w:val="0"/>
          <w:numId w:val="34"/>
        </w:numPr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i/>
          <w:color w:val="000000"/>
          <w:sz w:val="24"/>
          <w:szCs w:val="24"/>
        </w:rPr>
        <w:t>гуманно-личностные технологии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дения. 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Данную технологию хорошо реализовать</w:t>
      </w:r>
      <w:r w:rsidR="00FE2E45">
        <w:rPr>
          <w:rFonts w:ascii="Times New Roman" w:hAnsi="Times New Roman" w:cs="Times New Roman"/>
          <w:color w:val="000000"/>
          <w:sz w:val="24"/>
          <w:szCs w:val="24"/>
        </w:rPr>
        <w:t xml:space="preserve"> в новых дошкольных учреждениях, 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49147F" w:rsidRPr="00FE2E45" w:rsidRDefault="00BB578F">
      <w:pPr>
        <w:pStyle w:val="ad"/>
        <w:numPr>
          <w:ilvl w:val="0"/>
          <w:numId w:val="34"/>
        </w:numPr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i/>
          <w:color w:val="000000"/>
          <w:sz w:val="24"/>
          <w:szCs w:val="24"/>
        </w:rPr>
        <w:t>Технология сотрудничества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принцип демократизации дошкольного образовани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(игры, труд, концерты, праздники, развлечения).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технологии на основе </w:t>
      </w:r>
      <w:proofErr w:type="spellStart"/>
      <w:r w:rsidRPr="00FE2E45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технологического </w:t>
      </w:r>
      <w:proofErr w:type="spellStart"/>
      <w:r w:rsidRPr="00FE2E45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E2E45"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а также создавать условия для индивидуальных и дифференцированных заданий. 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Выявление темпов развития позволяет воспитателю поддерживать каждого ребенка на его уровне развития.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специфика технологического подхода состоит в том, чтобы </w:t>
      </w:r>
      <w:proofErr w:type="spellStart"/>
      <w:r w:rsidRPr="00FE2E45">
        <w:rPr>
          <w:rFonts w:ascii="Times New Roman" w:hAnsi="Times New Roman" w:cs="Times New Roman"/>
          <w:color w:val="000000"/>
          <w:sz w:val="24"/>
          <w:szCs w:val="24"/>
        </w:rPr>
        <w:t>воспитат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ельно</w:t>
      </w:r>
      <w:proofErr w:type="spellEnd"/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49147F" w:rsidRPr="00FE2E45" w:rsidRDefault="00BB578F">
      <w:pPr>
        <w:pStyle w:val="ad"/>
        <w:numPr>
          <w:ilvl w:val="0"/>
          <w:numId w:val="5"/>
        </w:numPr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постановка целей и их максимальное уточнение (воспитание и обучение с ориентацией на достижение резуль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тата;</w:t>
      </w:r>
    </w:p>
    <w:p w:rsidR="0049147F" w:rsidRPr="00FE2E45" w:rsidRDefault="00BB578F">
      <w:pPr>
        <w:pStyle w:val="ad"/>
        <w:numPr>
          <w:ilvl w:val="0"/>
          <w:numId w:val="5"/>
        </w:numPr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49147F" w:rsidRPr="00FE2E45" w:rsidRDefault="00BB578F">
      <w:pPr>
        <w:pStyle w:val="ad"/>
        <w:numPr>
          <w:ilvl w:val="0"/>
          <w:numId w:val="5"/>
        </w:numPr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>оценка актуального развития дошкольника, коррекция отклонений, направленная на достижение целей;</w:t>
      </w:r>
    </w:p>
    <w:p w:rsidR="0049147F" w:rsidRPr="00FE2E45" w:rsidRDefault="00BB578F">
      <w:pPr>
        <w:pStyle w:val="ad"/>
        <w:numPr>
          <w:ilvl w:val="0"/>
          <w:numId w:val="5"/>
        </w:numPr>
        <w:spacing w:before="28" w:after="28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заключительная оценка результата - уровень </w:t>
      </w:r>
      <w:r w:rsidRPr="00FE2E45">
        <w:rPr>
          <w:rFonts w:ascii="Times New Roman" w:hAnsi="Times New Roman" w:cs="Times New Roman"/>
          <w:color w:val="000000"/>
          <w:sz w:val="24"/>
          <w:szCs w:val="24"/>
        </w:rPr>
        <w:t>развития дошкольника.</w:t>
      </w:r>
    </w:p>
    <w:p w:rsidR="0049147F" w:rsidRPr="00FE2E45" w:rsidRDefault="00BB578F">
      <w:pPr>
        <w:pStyle w:val="a0"/>
        <w:spacing w:before="28" w:after="28"/>
        <w:ind w:firstLine="360"/>
        <w:jc w:val="both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49147F" w:rsidRPr="00FE2E45" w:rsidRDefault="00BB578F">
      <w:pPr>
        <w:pStyle w:val="rtejustify"/>
        <w:ind w:left="1211"/>
        <w:jc w:val="center"/>
      </w:pPr>
      <w:r w:rsidRPr="00FE2E45">
        <w:rPr>
          <w:b/>
          <w:color w:val="000000"/>
        </w:rPr>
        <w:t>6.Те</w:t>
      </w:r>
      <w:r w:rsidRPr="00FE2E45">
        <w:rPr>
          <w:b/>
          <w:color w:val="000000"/>
        </w:rPr>
        <w:t>хнология портфолио дошкольника</w:t>
      </w:r>
    </w:p>
    <w:p w:rsidR="0049147F" w:rsidRPr="00FE2E45" w:rsidRDefault="00BB578F">
      <w:pPr>
        <w:pStyle w:val="1"/>
        <w:ind w:firstLine="709"/>
        <w:jc w:val="both"/>
        <w:rPr>
          <w:sz w:val="24"/>
          <w:szCs w:val="24"/>
        </w:rPr>
      </w:pPr>
      <w:r w:rsidRPr="00FE2E45">
        <w:rPr>
          <w:rStyle w:val="fontstyle44"/>
          <w:sz w:val="24"/>
          <w:szCs w:val="24"/>
        </w:rPr>
        <w:t>Портфолио</w:t>
      </w:r>
      <w:r w:rsidRPr="00FE2E45">
        <w:rPr>
          <w:rStyle w:val="fontstyle44"/>
          <w:b w:val="0"/>
          <w:sz w:val="24"/>
          <w:szCs w:val="24"/>
        </w:rPr>
        <w:t xml:space="preserve"> — это копилка личных достижений ребенка в разнообразных видах деятель</w:t>
      </w:r>
      <w:r w:rsidRPr="00FE2E45">
        <w:rPr>
          <w:rStyle w:val="fontstyle44"/>
          <w:b w:val="0"/>
          <w:sz w:val="24"/>
          <w:szCs w:val="24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FE2E45">
        <w:rPr>
          <w:rStyle w:val="fontstyle44"/>
          <w:b w:val="0"/>
          <w:sz w:val="24"/>
          <w:szCs w:val="24"/>
        </w:rPr>
        <w:softHyphen/>
        <w:t>ный маршрут развития ребенка.</w:t>
      </w:r>
    </w:p>
    <w:p w:rsidR="0049147F" w:rsidRPr="00FE2E45" w:rsidRDefault="00BB578F">
      <w:pPr>
        <w:pStyle w:val="1"/>
        <w:ind w:firstLine="709"/>
        <w:jc w:val="both"/>
        <w:rPr>
          <w:sz w:val="24"/>
          <w:szCs w:val="24"/>
        </w:rPr>
      </w:pPr>
      <w:r w:rsidRPr="00FE2E45">
        <w:rPr>
          <w:rStyle w:val="fontstyle44"/>
          <w:b w:val="0"/>
          <w:sz w:val="24"/>
          <w:szCs w:val="24"/>
        </w:rPr>
        <w:t xml:space="preserve">Существует ряд функций портфолио: </w:t>
      </w:r>
    </w:p>
    <w:p w:rsidR="0049147F" w:rsidRPr="00FE2E45" w:rsidRDefault="00BB578F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FE2E45">
        <w:rPr>
          <w:rStyle w:val="fontstyle44"/>
          <w:b w:val="0"/>
          <w:sz w:val="24"/>
          <w:szCs w:val="24"/>
        </w:rPr>
        <w:t>диагности</w:t>
      </w:r>
      <w:r w:rsidRPr="00FE2E45">
        <w:rPr>
          <w:rStyle w:val="fontstyle44"/>
          <w:b w:val="0"/>
          <w:sz w:val="24"/>
          <w:szCs w:val="24"/>
        </w:rPr>
        <w:softHyphen/>
        <w:t>ческая (фиксирует изменения и рост за определенный период времени),</w:t>
      </w:r>
    </w:p>
    <w:p w:rsidR="0049147F" w:rsidRPr="00FE2E45" w:rsidRDefault="00BB578F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FE2E45">
        <w:rPr>
          <w:rStyle w:val="fontstyle44"/>
          <w:b w:val="0"/>
          <w:sz w:val="24"/>
          <w:szCs w:val="24"/>
        </w:rPr>
        <w:t xml:space="preserve"> содержательная (раскрывает весь спектр выполняе</w:t>
      </w:r>
      <w:r w:rsidRPr="00FE2E45">
        <w:rPr>
          <w:rStyle w:val="fontstyle44"/>
          <w:b w:val="0"/>
          <w:sz w:val="24"/>
          <w:szCs w:val="24"/>
        </w:rPr>
        <w:softHyphen/>
        <w:t>мых работ),</w:t>
      </w:r>
    </w:p>
    <w:p w:rsidR="0049147F" w:rsidRPr="00FE2E45" w:rsidRDefault="00BB578F">
      <w:pPr>
        <w:pStyle w:val="1"/>
        <w:numPr>
          <w:ilvl w:val="0"/>
          <w:numId w:val="25"/>
        </w:numPr>
        <w:jc w:val="both"/>
        <w:rPr>
          <w:sz w:val="24"/>
          <w:szCs w:val="24"/>
        </w:rPr>
      </w:pPr>
      <w:r w:rsidRPr="00FE2E45">
        <w:rPr>
          <w:rStyle w:val="fontstyle44"/>
          <w:b w:val="0"/>
          <w:sz w:val="24"/>
          <w:szCs w:val="24"/>
        </w:rPr>
        <w:t xml:space="preserve"> рейтинговая (показывает диапазон умений и на</w:t>
      </w:r>
      <w:r w:rsidRPr="00FE2E45">
        <w:rPr>
          <w:rStyle w:val="fontstyle44"/>
          <w:b w:val="0"/>
          <w:sz w:val="24"/>
          <w:szCs w:val="24"/>
        </w:rPr>
        <w:softHyphen/>
        <w:t>выков ребенка) и др.</w:t>
      </w:r>
    </w:p>
    <w:p w:rsidR="0049147F" w:rsidRPr="00FE2E45" w:rsidRDefault="00BB578F">
      <w:pPr>
        <w:pStyle w:val="1"/>
        <w:jc w:val="both"/>
        <w:rPr>
          <w:sz w:val="24"/>
          <w:szCs w:val="24"/>
        </w:rPr>
      </w:pPr>
      <w:r w:rsidRPr="00FE2E45">
        <w:rPr>
          <w:rStyle w:val="fontstyle44"/>
          <w:b w:val="0"/>
          <w:sz w:val="24"/>
          <w:szCs w:val="24"/>
        </w:rPr>
        <w:t xml:space="preserve"> Процесс </w:t>
      </w:r>
      <w:r w:rsidRPr="00FE2E45">
        <w:rPr>
          <w:rStyle w:val="fontstyle44"/>
          <w:b w:val="0"/>
          <w:sz w:val="24"/>
          <w:szCs w:val="24"/>
        </w:rPr>
        <w:t xml:space="preserve">создания портфолио является своего рода педагогической технологией.  Вариантов портфолио очень много. Содержание </w:t>
      </w:r>
      <w:proofErr w:type="gramStart"/>
      <w:r w:rsidRPr="00FE2E45">
        <w:rPr>
          <w:rStyle w:val="fontstyle44"/>
          <w:b w:val="0"/>
          <w:sz w:val="24"/>
          <w:szCs w:val="24"/>
        </w:rPr>
        <w:t>разделов  за</w:t>
      </w:r>
      <w:r w:rsidRPr="00FE2E45">
        <w:rPr>
          <w:rStyle w:val="fontstyle44"/>
          <w:b w:val="0"/>
          <w:sz w:val="24"/>
          <w:szCs w:val="24"/>
        </w:rPr>
        <w:softHyphen/>
        <w:t>полняется</w:t>
      </w:r>
      <w:proofErr w:type="gramEnd"/>
      <w:r w:rsidRPr="00FE2E45">
        <w:rPr>
          <w:rStyle w:val="fontstyle44"/>
          <w:b w:val="0"/>
          <w:sz w:val="24"/>
          <w:szCs w:val="24"/>
        </w:rPr>
        <w:t xml:space="preserve"> постепенно, в соответствии с возможностями и достижениями дошкольника. </w:t>
      </w:r>
      <w:r w:rsidRPr="00FE2E45">
        <w:rPr>
          <w:rStyle w:val="fontstyle44"/>
          <w:sz w:val="24"/>
          <w:szCs w:val="24"/>
        </w:rPr>
        <w:t xml:space="preserve"> И. Руденко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1 «Давайте познакомимся».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зделе помещается фотография ребенка, указываются его фамилия и имя, номер группы; можно ввести рубрику «Я люблю...» («Мне нравит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ся...», «Обожаю, когда...»), в которой будут записаны ответы ребенка.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2 «Я расту!».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 вносятся антропометриче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данные (в художественно-графическом исполнении): «Вот я какой!», «Как я расту», «Я вырос», «Я большой».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3 «Портрет моего ребенка».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помещаются сочинения родителей о своем малыше.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4 «Я мечтаю...».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фиксируются высказы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ребенка на предложение продолжить фразы: «Я мечтаю </w:t>
      </w:r>
      <w:proofErr w:type="gram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о...</w:t>
      </w:r>
      <w:proofErr w:type="gram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«Я бы хотел быть...», «Я жду, когда...», «Я ви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5 «Вот что я могу».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6 «Мои достижения».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фиксируются гра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</w:t>
      </w: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 «Посоветуйте мне...».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даются рекомен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дации родителям воспитателем и всеми специалистами, рабо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тающими с ребенком.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Раздел 8 «Спрашивайте, родители!».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родители формулируют свои вопросы к специалистам ДОУ.</w:t>
      </w:r>
    </w:p>
    <w:p w:rsidR="0049147F" w:rsidRPr="00FE2E45" w:rsidRDefault="00BB578F">
      <w:pPr>
        <w:pStyle w:val="style12"/>
        <w:ind w:firstLine="709"/>
        <w:jc w:val="both"/>
      </w:pPr>
      <w:r w:rsidRPr="00FE2E45">
        <w:t>Раздел 1 «Познакомьтесь со мной»</w:t>
      </w:r>
      <w:r w:rsidRPr="00FE2E45">
        <w:rPr>
          <w:rStyle w:val="fontstyle49"/>
        </w:rPr>
        <w:t xml:space="preserve"> </w:t>
      </w:r>
      <w:r w:rsidRPr="00FE2E45">
        <w:rPr>
          <w:rStyle w:val="fontstyle44"/>
        </w:rPr>
        <w:t>содержит вкладыши «По</w:t>
      </w:r>
      <w:r w:rsidRPr="00FE2E45">
        <w:rPr>
          <w:rStyle w:val="fontstyle44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</w:t>
      </w:r>
      <w:r w:rsidRPr="00FE2E45">
        <w:rPr>
          <w:rStyle w:val="fontstyle44"/>
        </w:rPr>
        <w:t xml:space="preserve"> рождения ребенка, о значении имени ребенка, о дате празднования его именин, небольшой рас</w:t>
      </w:r>
      <w:r w:rsidRPr="00FE2E45">
        <w:rPr>
          <w:rStyle w:val="fontstyle44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FE2E45">
        <w:rPr>
          <w:rStyle w:val="fontstyle44"/>
        </w:rPr>
        <w:softHyphen/>
        <w:t>вестных однофамильцах, персональная информация ре</w:t>
      </w:r>
      <w:r w:rsidRPr="00FE2E45">
        <w:rPr>
          <w:rStyle w:val="fontstyle44"/>
        </w:rPr>
        <w:softHyphen/>
        <w:t xml:space="preserve">бенка (знак </w:t>
      </w:r>
      <w:r w:rsidRPr="00FE2E45">
        <w:rPr>
          <w:rStyle w:val="fontstyle44"/>
        </w:rPr>
        <w:t>зодиака, гороскопы, талисманы и др.).</w:t>
      </w:r>
    </w:p>
    <w:p w:rsidR="0049147F" w:rsidRPr="00FE2E45" w:rsidRDefault="00BB578F">
      <w:pPr>
        <w:pStyle w:val="style12"/>
        <w:ind w:firstLine="709"/>
        <w:jc w:val="both"/>
      </w:pPr>
      <w:r w:rsidRPr="00FE2E45">
        <w:rPr>
          <w:rStyle w:val="fontstyle62"/>
          <w:b/>
          <w:bCs/>
        </w:rPr>
        <w:t xml:space="preserve"> </w:t>
      </w:r>
      <w:r w:rsidRPr="00FE2E45">
        <w:rPr>
          <w:rStyle w:val="fontstyle49"/>
          <w:b/>
          <w:bCs/>
        </w:rPr>
        <w:t xml:space="preserve">Раздел 2 «Я расту» </w:t>
      </w:r>
      <w:r w:rsidRPr="00FE2E45">
        <w:rPr>
          <w:rStyle w:val="fontstyle44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</w:t>
      </w:r>
      <w:r w:rsidRPr="00FE2E45">
        <w:rPr>
          <w:rStyle w:val="fontstyle44"/>
        </w:rPr>
        <w:t xml:space="preserve">прошедший год, </w:t>
      </w:r>
      <w:proofErr w:type="gramStart"/>
      <w:r w:rsidRPr="00FE2E45">
        <w:rPr>
          <w:rStyle w:val="fontstyle44"/>
        </w:rPr>
        <w:t>например</w:t>
      </w:r>
      <w:proofErr w:type="gramEnd"/>
      <w:r w:rsidRPr="00FE2E45">
        <w:rPr>
          <w:rStyle w:val="fontstyle44"/>
        </w:rPr>
        <w:t xml:space="preserve"> считать до пяти, кувыркаться и др.</w:t>
      </w:r>
    </w:p>
    <w:p w:rsidR="0049147F" w:rsidRPr="00FE2E45" w:rsidRDefault="00BB578F">
      <w:pPr>
        <w:pStyle w:val="style12"/>
        <w:ind w:firstLine="709"/>
        <w:jc w:val="both"/>
      </w:pPr>
      <w:r w:rsidRPr="00FE2E45">
        <w:rPr>
          <w:rStyle w:val="fontstyle62"/>
          <w:b/>
          <w:bCs/>
        </w:rPr>
        <w:t xml:space="preserve"> </w:t>
      </w:r>
      <w:r w:rsidRPr="00FE2E45">
        <w:rPr>
          <w:rStyle w:val="fontstyle49"/>
          <w:b/>
          <w:bCs/>
        </w:rPr>
        <w:t xml:space="preserve">Раздел 3 «Моя семья». </w:t>
      </w:r>
      <w:r w:rsidRPr="00FE2E45">
        <w:rPr>
          <w:rStyle w:val="fontstyle44"/>
        </w:rPr>
        <w:t>В содержание этого раздела включа</w:t>
      </w:r>
      <w:r w:rsidRPr="00FE2E45">
        <w:rPr>
          <w:rStyle w:val="fontstyle44"/>
        </w:rPr>
        <w:softHyphen/>
        <w:t>ются краткие рассказы о членах семьи (кроме личных дан</w:t>
      </w:r>
      <w:r w:rsidRPr="00FE2E45">
        <w:rPr>
          <w:rStyle w:val="fontstyle44"/>
        </w:rPr>
        <w:softHyphen/>
        <w:t>ных, можно упомянуть профессию, черты характера, лю</w:t>
      </w:r>
      <w:r w:rsidRPr="00FE2E45">
        <w:rPr>
          <w:rStyle w:val="fontstyle44"/>
        </w:rPr>
        <w:softHyphen/>
        <w:t>бимые занятия, особенности совмес</w:t>
      </w:r>
      <w:r w:rsidRPr="00FE2E45">
        <w:rPr>
          <w:rStyle w:val="fontstyle44"/>
        </w:rPr>
        <w:t>тного времяпрепро</w:t>
      </w:r>
      <w:r w:rsidRPr="00FE2E45">
        <w:rPr>
          <w:rStyle w:val="fontstyle44"/>
        </w:rPr>
        <w:softHyphen/>
        <w:t>вождения с членами семьи).</w:t>
      </w:r>
    </w:p>
    <w:p w:rsidR="0049147F" w:rsidRPr="00FE2E45" w:rsidRDefault="00BB578F">
      <w:pPr>
        <w:pStyle w:val="style12"/>
        <w:ind w:firstLine="709"/>
        <w:jc w:val="both"/>
      </w:pPr>
      <w:r w:rsidRPr="00FE2E45">
        <w:t>Раздел 4 «Чем могу — помогу»</w:t>
      </w:r>
      <w:r w:rsidRPr="00FE2E45">
        <w:rPr>
          <w:rStyle w:val="fontstyle49"/>
        </w:rPr>
        <w:t xml:space="preserve"> </w:t>
      </w:r>
      <w:r w:rsidRPr="00FE2E45">
        <w:rPr>
          <w:rStyle w:val="fontstyle44"/>
        </w:rPr>
        <w:t>содержит фотографии ребен</w:t>
      </w:r>
      <w:r w:rsidRPr="00FE2E45">
        <w:rPr>
          <w:rStyle w:val="fontstyle44"/>
        </w:rPr>
        <w:softHyphen/>
        <w:t>ка, на которых он изображен за выполнением домашней работы.</w:t>
      </w:r>
    </w:p>
    <w:p w:rsidR="0049147F" w:rsidRPr="00FE2E45" w:rsidRDefault="00BB578F">
      <w:pPr>
        <w:pStyle w:val="style12"/>
        <w:ind w:firstLine="709"/>
        <w:jc w:val="both"/>
      </w:pPr>
      <w:r w:rsidRPr="00FE2E45">
        <w:t xml:space="preserve">Раздел 5 «Мир вокруг нас». </w:t>
      </w:r>
      <w:r w:rsidRPr="00FE2E45">
        <w:rPr>
          <w:rStyle w:val="fontstyle44"/>
        </w:rPr>
        <w:t>В данный раздел вносятся не</w:t>
      </w:r>
      <w:r w:rsidRPr="00FE2E45">
        <w:rPr>
          <w:rStyle w:val="fontstyle44"/>
        </w:rPr>
        <w:softHyphen/>
        <w:t>большие творческие работы ребенка по экск</w:t>
      </w:r>
      <w:r w:rsidRPr="00FE2E45">
        <w:rPr>
          <w:rStyle w:val="fontstyle44"/>
        </w:rPr>
        <w:t>урсиям, по</w:t>
      </w:r>
      <w:r w:rsidRPr="00FE2E45">
        <w:rPr>
          <w:rStyle w:val="fontstyle44"/>
        </w:rPr>
        <w:softHyphen/>
        <w:t>знавательным прогулкам.</w:t>
      </w:r>
    </w:p>
    <w:p w:rsidR="0049147F" w:rsidRPr="00FE2E45" w:rsidRDefault="00BB578F">
      <w:pPr>
        <w:pStyle w:val="style32"/>
        <w:ind w:firstLine="709"/>
        <w:jc w:val="both"/>
      </w:pPr>
      <w:r w:rsidRPr="00FE2E45">
        <w:rPr>
          <w:rStyle w:val="fontstyle62"/>
          <w:b/>
          <w:bCs/>
        </w:rPr>
        <w:t xml:space="preserve"> </w:t>
      </w:r>
      <w:r w:rsidRPr="00FE2E45">
        <w:rPr>
          <w:rStyle w:val="fontstyle49"/>
          <w:b/>
          <w:bCs/>
        </w:rPr>
        <w:t xml:space="preserve">Раздел 6 «Вдохновение зимы (весны, лета, осени)». </w:t>
      </w:r>
      <w:r w:rsidRPr="00FE2E45">
        <w:rPr>
          <w:rStyle w:val="fontstyle44"/>
        </w:rPr>
        <w:t>В разделе размещаются детские работы (рисунки, сказки, стихи, фо</w:t>
      </w:r>
      <w:r w:rsidRPr="00FE2E45">
        <w:rPr>
          <w:rStyle w:val="fontstyle44"/>
        </w:rPr>
        <w:softHyphen/>
        <w:t>тографии с утренников, записи стихотворений, которые ребенок рассказывал на утреннике и др.)</w:t>
      </w:r>
    </w:p>
    <w:p w:rsidR="0049147F" w:rsidRPr="00FE2E45" w:rsidRDefault="00BB578F">
      <w:pPr>
        <w:pStyle w:val="a0"/>
        <w:shd w:val="clear" w:color="auto" w:fill="FFFFFF"/>
        <w:spacing w:before="173" w:after="173" w:line="100" w:lineRule="atLeast"/>
        <w:ind w:left="720"/>
        <w:jc w:val="both"/>
        <w:rPr>
          <w:sz w:val="24"/>
          <w:szCs w:val="24"/>
        </w:rPr>
      </w:pPr>
      <w:r w:rsidRPr="00FE2E45">
        <w:rPr>
          <w:rStyle w:val="fontstyle44"/>
          <w:rFonts w:ascii="Times New Roman" w:hAnsi="Times New Roman" w:cs="Times New Roman"/>
          <w:sz w:val="24"/>
          <w:szCs w:val="24"/>
        </w:rPr>
        <w:t>Таким образом, портфолио (папка личных достижений ре</w:t>
      </w:r>
      <w:r w:rsidRPr="00FE2E45">
        <w:rPr>
          <w:rStyle w:val="fontstyle44"/>
          <w:rFonts w:ascii="Times New Roman" w:hAnsi="Times New Roman" w:cs="Times New Roman"/>
          <w:sz w:val="24"/>
          <w:szCs w:val="24"/>
        </w:rPr>
        <w:softHyphen/>
        <w:t>бенка) позволяет осуществить индивидуальный подход к каж</w:t>
      </w:r>
      <w:r w:rsidRPr="00FE2E45">
        <w:rPr>
          <w:rStyle w:val="fontstyle44"/>
          <w:rFonts w:ascii="Times New Roman" w:hAnsi="Times New Roman" w:cs="Times New Roman"/>
          <w:sz w:val="24"/>
          <w:szCs w:val="24"/>
        </w:rPr>
        <w:softHyphen/>
        <w:t>дому ребенку и вручается при выпуске из детского сада как подарок самому ребенку и его семье</w:t>
      </w:r>
    </w:p>
    <w:p w:rsidR="00BB578F" w:rsidRDefault="00BB578F">
      <w:pPr>
        <w:pStyle w:val="ac"/>
        <w:ind w:left="720"/>
        <w:jc w:val="center"/>
        <w:rPr>
          <w:b/>
          <w:bCs/>
          <w:color w:val="000000"/>
        </w:rPr>
      </w:pPr>
    </w:p>
    <w:p w:rsidR="0049147F" w:rsidRPr="00FE2E45" w:rsidRDefault="00BB578F">
      <w:pPr>
        <w:pStyle w:val="ac"/>
        <w:ind w:left="720"/>
        <w:jc w:val="center"/>
      </w:pPr>
      <w:bookmarkStart w:id="0" w:name="_GoBack"/>
      <w:bookmarkEnd w:id="0"/>
      <w:r w:rsidRPr="00FE2E45">
        <w:rPr>
          <w:b/>
          <w:bCs/>
          <w:color w:val="000000"/>
        </w:rPr>
        <w:t>7. Технология «Портфолио педагога»</w:t>
      </w:r>
    </w:p>
    <w:p w:rsidR="0049147F" w:rsidRPr="00FE2E45" w:rsidRDefault="00BB578F">
      <w:pPr>
        <w:pStyle w:val="style13"/>
        <w:ind w:left="720" w:firstLine="696"/>
        <w:jc w:val="both"/>
      </w:pPr>
      <w:r w:rsidRPr="00FE2E45">
        <w:rPr>
          <w:rStyle w:val="fontstyle44"/>
        </w:rPr>
        <w:t>Современн</w:t>
      </w:r>
      <w:r w:rsidRPr="00FE2E45">
        <w:rPr>
          <w:rStyle w:val="fontstyle44"/>
        </w:rPr>
        <w:t>ое образование нуждается в новом типе педагога:</w:t>
      </w:r>
    </w:p>
    <w:p w:rsidR="0049147F" w:rsidRPr="00FE2E45" w:rsidRDefault="00BB578F">
      <w:pPr>
        <w:pStyle w:val="style13"/>
        <w:numPr>
          <w:ilvl w:val="0"/>
          <w:numId w:val="15"/>
        </w:numPr>
        <w:jc w:val="both"/>
      </w:pPr>
      <w:r w:rsidRPr="00FE2E45">
        <w:rPr>
          <w:rStyle w:val="fontstyle44"/>
        </w:rPr>
        <w:t xml:space="preserve">творчески думающим, </w:t>
      </w:r>
    </w:p>
    <w:p w:rsidR="0049147F" w:rsidRPr="00FE2E45" w:rsidRDefault="00BB578F">
      <w:pPr>
        <w:pStyle w:val="style13"/>
        <w:numPr>
          <w:ilvl w:val="0"/>
          <w:numId w:val="15"/>
        </w:numPr>
        <w:jc w:val="both"/>
      </w:pPr>
      <w:r w:rsidRPr="00FE2E45">
        <w:rPr>
          <w:rStyle w:val="fontstyle44"/>
        </w:rPr>
        <w:t xml:space="preserve">владеющим современными технологиями образования, </w:t>
      </w:r>
    </w:p>
    <w:p w:rsidR="0049147F" w:rsidRPr="00FE2E45" w:rsidRDefault="00BB578F">
      <w:pPr>
        <w:pStyle w:val="style13"/>
        <w:numPr>
          <w:ilvl w:val="0"/>
          <w:numId w:val="15"/>
        </w:numPr>
        <w:jc w:val="both"/>
      </w:pPr>
      <w:r w:rsidRPr="00FE2E45">
        <w:rPr>
          <w:rStyle w:val="fontstyle44"/>
        </w:rPr>
        <w:t>приемами психолого-педагогической диагно</w:t>
      </w:r>
      <w:r w:rsidRPr="00FE2E45">
        <w:rPr>
          <w:rStyle w:val="fontstyle44"/>
        </w:rPr>
        <w:softHyphen/>
        <w:t xml:space="preserve">стики, </w:t>
      </w:r>
    </w:p>
    <w:p w:rsidR="0049147F" w:rsidRPr="00FE2E45" w:rsidRDefault="00BB578F">
      <w:pPr>
        <w:pStyle w:val="style13"/>
        <w:numPr>
          <w:ilvl w:val="0"/>
          <w:numId w:val="15"/>
        </w:numPr>
        <w:jc w:val="both"/>
      </w:pPr>
      <w:r w:rsidRPr="00FE2E45">
        <w:rPr>
          <w:rStyle w:val="fontstyle44"/>
        </w:rPr>
        <w:t>способами самостоятельного конструирования педагоги</w:t>
      </w:r>
      <w:r w:rsidRPr="00FE2E45">
        <w:rPr>
          <w:rStyle w:val="fontstyle44"/>
        </w:rPr>
        <w:softHyphen/>
        <w:t>ческого процесса в условиях конкретн</w:t>
      </w:r>
      <w:r w:rsidRPr="00FE2E45">
        <w:rPr>
          <w:rStyle w:val="fontstyle44"/>
        </w:rPr>
        <w:t>ой практической деятель</w:t>
      </w:r>
      <w:r w:rsidRPr="00FE2E45">
        <w:rPr>
          <w:rStyle w:val="fontstyle44"/>
        </w:rPr>
        <w:softHyphen/>
        <w:t xml:space="preserve">ности, </w:t>
      </w:r>
    </w:p>
    <w:p w:rsidR="0049147F" w:rsidRPr="00FE2E45" w:rsidRDefault="00BB578F">
      <w:pPr>
        <w:pStyle w:val="style13"/>
        <w:numPr>
          <w:ilvl w:val="0"/>
          <w:numId w:val="15"/>
        </w:numPr>
        <w:jc w:val="both"/>
      </w:pPr>
      <w:r w:rsidRPr="00FE2E45">
        <w:rPr>
          <w:rStyle w:val="fontstyle44"/>
        </w:rPr>
        <w:t xml:space="preserve">умением прогнозировать свой конечный результат. </w:t>
      </w:r>
    </w:p>
    <w:p w:rsidR="0049147F" w:rsidRPr="00FE2E45" w:rsidRDefault="00BB578F">
      <w:pPr>
        <w:pStyle w:val="style13"/>
        <w:jc w:val="both"/>
      </w:pPr>
      <w:r w:rsidRPr="00FE2E45">
        <w:rPr>
          <w:rStyle w:val="fontstyle44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FE2E45">
        <w:rPr>
          <w:rStyle w:val="fontstyle44"/>
        </w:rPr>
        <w:softHyphen/>
        <w:t xml:space="preserve">ни педагога. Таким досье может стать </w:t>
      </w:r>
      <w:r w:rsidRPr="00FE2E45">
        <w:rPr>
          <w:rStyle w:val="fontstyle49"/>
        </w:rPr>
        <w:t>портфолио педагога.</w:t>
      </w:r>
    </w:p>
    <w:p w:rsidR="0049147F" w:rsidRPr="00FE2E45" w:rsidRDefault="00BB578F">
      <w:pPr>
        <w:pStyle w:val="style10"/>
        <w:ind w:firstLine="708"/>
        <w:jc w:val="both"/>
      </w:pPr>
      <w:r w:rsidRPr="00FE2E45">
        <w:rPr>
          <w:rStyle w:val="fontstyle44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FE2E45">
        <w:rPr>
          <w:rStyle w:val="fontstyle44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</w:t>
      </w:r>
      <w:r w:rsidRPr="00FE2E45">
        <w:rPr>
          <w:rStyle w:val="fontstyle44"/>
        </w:rPr>
        <w:t>ивности работы педагога.</w:t>
      </w:r>
    </w:p>
    <w:p w:rsidR="0049147F" w:rsidRPr="00FE2E45" w:rsidRDefault="00BB578F">
      <w:pPr>
        <w:pStyle w:val="style32"/>
        <w:jc w:val="both"/>
      </w:pPr>
      <w:r w:rsidRPr="00FE2E45">
        <w:rPr>
          <w:rStyle w:val="fontstyle44"/>
          <w:b/>
        </w:rPr>
        <w:t>Для создания комплексного портфолио целесообразно ввести следующие разделы:</w:t>
      </w:r>
    </w:p>
    <w:p w:rsidR="0049147F" w:rsidRPr="00FE2E45" w:rsidRDefault="00BB578F">
      <w:pPr>
        <w:pStyle w:val="style12"/>
        <w:jc w:val="both"/>
      </w:pPr>
      <w:r w:rsidRPr="00FE2E45">
        <w:rPr>
          <w:rStyle w:val="fontstyle62"/>
          <w:b/>
          <w:bCs/>
        </w:rPr>
        <w:t xml:space="preserve"> </w:t>
      </w:r>
      <w:r w:rsidRPr="00FE2E45">
        <w:rPr>
          <w:rStyle w:val="fontstyle49"/>
          <w:b/>
          <w:bCs/>
          <w:i/>
        </w:rPr>
        <w:t>Раздел 1 «Общие сведения о педагоге»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>образо</w:t>
      </w:r>
      <w:r w:rsidRPr="00FE2E45">
        <w:rPr>
          <w:rStyle w:val="fontstyle44"/>
        </w:rPr>
        <w:softHyphen/>
        <w:t xml:space="preserve">вание (что и когда окончил, полученная специальность и квалификация по диплому);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>трудовой и педагогический стаж, стаж раб</w:t>
      </w:r>
      <w:r w:rsidRPr="00FE2E45">
        <w:rPr>
          <w:rStyle w:val="fontstyle44"/>
        </w:rPr>
        <w:t xml:space="preserve">оты в данном образовательном учреждении;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>повышение квалификации (название структуры, где про</w:t>
      </w:r>
      <w:r w:rsidRPr="00FE2E45">
        <w:rPr>
          <w:rStyle w:val="fontstyle44"/>
        </w:rPr>
        <w:softHyphen/>
        <w:t xml:space="preserve">слушаны курсы, год, месяц, проблематика курсов);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 xml:space="preserve">копии документов, подтверждающих наличие ученых и почетных званий и степеней;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>наиболее значимые правительственн</w:t>
      </w:r>
      <w:r w:rsidRPr="00FE2E45">
        <w:rPr>
          <w:rStyle w:val="fontstyle44"/>
        </w:rPr>
        <w:t xml:space="preserve">ые награды, грамоты, благодарственные письма;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 xml:space="preserve">дипломы различных конкурсов; </w:t>
      </w:r>
    </w:p>
    <w:p w:rsidR="0049147F" w:rsidRPr="00FE2E45" w:rsidRDefault="00BB578F">
      <w:pPr>
        <w:pStyle w:val="style12"/>
        <w:numPr>
          <w:ilvl w:val="0"/>
          <w:numId w:val="16"/>
        </w:numPr>
        <w:jc w:val="both"/>
      </w:pPr>
      <w:r w:rsidRPr="00FE2E45">
        <w:rPr>
          <w:rStyle w:val="fontstyle44"/>
        </w:rPr>
        <w:t>другие документы по усмотрению педагога.</w:t>
      </w:r>
    </w:p>
    <w:p w:rsidR="0049147F" w:rsidRPr="00FE2E45" w:rsidRDefault="00BB578F">
      <w:pPr>
        <w:pStyle w:val="style12"/>
        <w:ind w:left="360"/>
        <w:jc w:val="both"/>
      </w:pPr>
      <w:r w:rsidRPr="00FE2E45">
        <w:rPr>
          <w:i/>
        </w:rPr>
        <w:t>Раздел 2 «Результаты педагогической деятельности»</w:t>
      </w:r>
      <w:r w:rsidRPr="00FE2E45">
        <w:rPr>
          <w:rStyle w:val="fontstyle49"/>
          <w:i/>
        </w:rPr>
        <w:t>.</w:t>
      </w:r>
    </w:p>
    <w:p w:rsidR="0049147F" w:rsidRPr="00FE2E45" w:rsidRDefault="00BB578F">
      <w:pPr>
        <w:pStyle w:val="style12"/>
        <w:ind w:left="360"/>
        <w:jc w:val="both"/>
      </w:pPr>
      <w:r w:rsidRPr="00FE2E45">
        <w:rPr>
          <w:rStyle w:val="fontstyle44"/>
        </w:rPr>
        <w:t>Со</w:t>
      </w:r>
      <w:r w:rsidRPr="00FE2E45">
        <w:rPr>
          <w:rStyle w:val="fontstyle44"/>
        </w:rPr>
        <w:softHyphen/>
        <w:t>держание данного раздела формирует представление о ди</w:t>
      </w:r>
      <w:r w:rsidRPr="00FE2E45">
        <w:rPr>
          <w:rStyle w:val="fontstyle44"/>
        </w:rPr>
        <w:softHyphen/>
        <w:t>намике результатов деятельност</w:t>
      </w:r>
      <w:r w:rsidRPr="00FE2E45">
        <w:rPr>
          <w:rStyle w:val="fontstyle44"/>
        </w:rPr>
        <w:t>и педагога за определен</w:t>
      </w:r>
      <w:r w:rsidRPr="00FE2E45">
        <w:rPr>
          <w:rStyle w:val="fontstyle44"/>
        </w:rPr>
        <w:softHyphen/>
        <w:t xml:space="preserve">ный период. В раздел могут быть включены: </w:t>
      </w:r>
    </w:p>
    <w:p w:rsidR="0049147F" w:rsidRPr="00FE2E45" w:rsidRDefault="00BB578F">
      <w:pPr>
        <w:pStyle w:val="style12"/>
        <w:numPr>
          <w:ilvl w:val="0"/>
          <w:numId w:val="17"/>
        </w:numPr>
        <w:jc w:val="both"/>
      </w:pPr>
      <w:r w:rsidRPr="00FE2E45">
        <w:rPr>
          <w:rStyle w:val="fontstyle44"/>
        </w:rPr>
        <w:t xml:space="preserve">материалы с результатами освоения детьми реализуемой программы; </w:t>
      </w:r>
    </w:p>
    <w:p w:rsidR="0049147F" w:rsidRPr="00FE2E45" w:rsidRDefault="00BB578F">
      <w:pPr>
        <w:pStyle w:val="style12"/>
        <w:numPr>
          <w:ilvl w:val="0"/>
          <w:numId w:val="17"/>
        </w:numPr>
        <w:jc w:val="both"/>
      </w:pPr>
      <w:r w:rsidRPr="00FE2E45">
        <w:rPr>
          <w:rStyle w:val="fontstyle44"/>
        </w:rPr>
        <w:t>материалы, характеризующие уровень развития представ</w:t>
      </w:r>
      <w:r w:rsidRPr="00FE2E45">
        <w:rPr>
          <w:rStyle w:val="fontstyle44"/>
        </w:rPr>
        <w:softHyphen/>
        <w:t xml:space="preserve">лений и умений детей, уровень развития личностных качеств; </w:t>
      </w:r>
    </w:p>
    <w:p w:rsidR="0049147F" w:rsidRPr="00FE2E45" w:rsidRDefault="00BB578F">
      <w:pPr>
        <w:pStyle w:val="style12"/>
        <w:numPr>
          <w:ilvl w:val="0"/>
          <w:numId w:val="17"/>
        </w:numPr>
        <w:jc w:val="both"/>
      </w:pPr>
      <w:r w:rsidRPr="00FE2E45">
        <w:rPr>
          <w:rStyle w:val="fontstyle44"/>
        </w:rPr>
        <w:t>сравнительн</w:t>
      </w:r>
      <w:r w:rsidRPr="00FE2E45">
        <w:rPr>
          <w:rStyle w:val="fontstyle44"/>
        </w:rPr>
        <w:t>ый анализ деятельности педагога за три года на основании результатов педагогической диа</w:t>
      </w:r>
      <w:r w:rsidRPr="00FE2E45">
        <w:rPr>
          <w:rStyle w:val="fontstyle44"/>
        </w:rPr>
        <w:softHyphen/>
        <w:t xml:space="preserve">гностики, результатов участия воспитанников в различных конкурсах и олимпиадах; </w:t>
      </w:r>
    </w:p>
    <w:p w:rsidR="0049147F" w:rsidRPr="00FE2E45" w:rsidRDefault="00BB578F">
      <w:pPr>
        <w:pStyle w:val="style12"/>
        <w:numPr>
          <w:ilvl w:val="0"/>
          <w:numId w:val="17"/>
        </w:numPr>
        <w:jc w:val="both"/>
      </w:pPr>
      <w:r w:rsidRPr="00FE2E45">
        <w:rPr>
          <w:rStyle w:val="fontstyle44"/>
        </w:rPr>
        <w:t>анализ результатов обучения вос</w:t>
      </w:r>
      <w:r w:rsidRPr="00FE2E45">
        <w:rPr>
          <w:rStyle w:val="fontstyle44"/>
        </w:rPr>
        <w:softHyphen/>
        <w:t>питанников в первом классе и др.</w:t>
      </w:r>
    </w:p>
    <w:p w:rsidR="0049147F" w:rsidRPr="00FE2E45" w:rsidRDefault="00BB578F">
      <w:pPr>
        <w:pStyle w:val="style12"/>
        <w:jc w:val="both"/>
      </w:pPr>
      <w:r w:rsidRPr="00FE2E45">
        <w:rPr>
          <w:i/>
          <w:lang w:eastAsia="en-US"/>
        </w:rPr>
        <w:t>Раздел 3 «Научно-метод</w:t>
      </w:r>
      <w:r w:rsidRPr="00FE2E45">
        <w:rPr>
          <w:i/>
          <w:lang w:eastAsia="en-US"/>
        </w:rPr>
        <w:t>ическая деятельность»</w:t>
      </w:r>
    </w:p>
    <w:p w:rsidR="0049147F" w:rsidRPr="00FE2E45" w:rsidRDefault="00BB578F">
      <w:pPr>
        <w:pStyle w:val="style12"/>
        <w:jc w:val="both"/>
      </w:pPr>
      <w:r w:rsidRPr="00FE2E45">
        <w:rPr>
          <w:rStyle w:val="fontstyle44"/>
        </w:rPr>
        <w:t xml:space="preserve"> </w:t>
      </w:r>
      <w:r w:rsidRPr="00FE2E45">
        <w:rPr>
          <w:rStyle w:val="fontstyle44"/>
          <w:lang w:eastAsia="en-US"/>
        </w:rPr>
        <w:t>В содержа</w:t>
      </w:r>
      <w:r w:rsidRPr="00FE2E45">
        <w:rPr>
          <w:rStyle w:val="fontstyle44"/>
          <w:lang w:eastAsia="en-US"/>
        </w:rPr>
        <w:softHyphen/>
        <w:t>ние данного раздела помещаются материалы, свидетельст</w:t>
      </w:r>
      <w:r w:rsidRPr="00FE2E45">
        <w:rPr>
          <w:rStyle w:val="fontstyle44"/>
          <w:lang w:eastAsia="en-US"/>
        </w:rPr>
        <w:softHyphen/>
        <w:t xml:space="preserve">вующие о профессионализме педагога. Это могут быть: 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>ма</w:t>
      </w:r>
      <w:r w:rsidRPr="00FE2E45">
        <w:rPr>
          <w:rStyle w:val="fontstyle44"/>
          <w:lang w:eastAsia="en-US"/>
        </w:rPr>
        <w:softHyphen/>
        <w:t>териалы, в которых описываются технологии, используемые педагогом в деятельности с детьми, обосновывается их выбо</w:t>
      </w:r>
      <w:r w:rsidRPr="00FE2E45">
        <w:rPr>
          <w:rStyle w:val="fontstyle44"/>
          <w:lang w:eastAsia="en-US"/>
        </w:rPr>
        <w:t xml:space="preserve">р; 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>материалы, характеризующие работу в методическом объединении, творческой группе;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 xml:space="preserve"> материалы, подтвержда</w:t>
      </w:r>
      <w:r w:rsidRPr="00FE2E45">
        <w:rPr>
          <w:rStyle w:val="fontstyle44"/>
          <w:lang w:eastAsia="en-US"/>
        </w:rPr>
        <w:softHyphen/>
        <w:t>ющие участие в профессиональных и творческих педагоги</w:t>
      </w:r>
      <w:r w:rsidRPr="00FE2E45">
        <w:rPr>
          <w:rStyle w:val="fontstyle44"/>
          <w:lang w:eastAsia="en-US"/>
        </w:rPr>
        <w:softHyphen/>
        <w:t>ческих конкурсах;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 xml:space="preserve"> в неделях </w:t>
      </w:r>
      <w:proofErr w:type="spellStart"/>
      <w:r w:rsidRPr="00FE2E45">
        <w:rPr>
          <w:rStyle w:val="fontstyle44"/>
          <w:lang w:eastAsia="en-US"/>
        </w:rPr>
        <w:t>педмастерства</w:t>
      </w:r>
      <w:proofErr w:type="spellEnd"/>
      <w:r w:rsidRPr="00FE2E45">
        <w:rPr>
          <w:rStyle w:val="fontstyle44"/>
          <w:lang w:eastAsia="en-US"/>
        </w:rPr>
        <w:t xml:space="preserve">; 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>в проведении семинаров, «круглых столов», мастер-</w:t>
      </w:r>
      <w:r w:rsidRPr="00FE2E45">
        <w:rPr>
          <w:rStyle w:val="fontstyle44"/>
          <w:lang w:eastAsia="en-US"/>
        </w:rPr>
        <w:t>классов;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 xml:space="preserve"> авторские программы, методические разработки; </w:t>
      </w:r>
    </w:p>
    <w:p w:rsidR="0049147F" w:rsidRPr="00FE2E45" w:rsidRDefault="00BB578F">
      <w:pPr>
        <w:pStyle w:val="style12"/>
        <w:numPr>
          <w:ilvl w:val="0"/>
          <w:numId w:val="18"/>
        </w:numPr>
        <w:jc w:val="both"/>
      </w:pPr>
      <w:r w:rsidRPr="00FE2E45">
        <w:rPr>
          <w:rStyle w:val="fontstyle44"/>
          <w:lang w:eastAsia="en-US"/>
        </w:rPr>
        <w:t>творческие отчеты, рефераты, доклады, статьи и другие документы.</w:t>
      </w:r>
    </w:p>
    <w:p w:rsidR="0049147F" w:rsidRPr="00FE2E45" w:rsidRDefault="00BB578F">
      <w:pPr>
        <w:pStyle w:val="style12"/>
        <w:jc w:val="both"/>
      </w:pPr>
      <w:r w:rsidRPr="00FE2E45">
        <w:rPr>
          <w:i/>
          <w:lang w:eastAsia="en-US"/>
        </w:rPr>
        <w:t>Раздел 4 «Предметно-развивающая среда»</w:t>
      </w:r>
    </w:p>
    <w:p w:rsidR="0049147F" w:rsidRPr="00FE2E45" w:rsidRDefault="00BB578F">
      <w:pPr>
        <w:pStyle w:val="style12"/>
        <w:jc w:val="both"/>
      </w:pPr>
      <w:r w:rsidRPr="00FE2E45">
        <w:rPr>
          <w:rStyle w:val="fontstyle44"/>
          <w:lang w:eastAsia="en-US"/>
        </w:rPr>
        <w:t>Содержит ин</w:t>
      </w:r>
      <w:r w:rsidRPr="00FE2E45">
        <w:rPr>
          <w:rStyle w:val="fontstyle44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49147F" w:rsidRPr="00FE2E45" w:rsidRDefault="00BB578F">
      <w:pPr>
        <w:pStyle w:val="style12"/>
        <w:numPr>
          <w:ilvl w:val="0"/>
          <w:numId w:val="19"/>
        </w:numPr>
        <w:jc w:val="both"/>
      </w:pPr>
      <w:r w:rsidRPr="00FE2E45">
        <w:rPr>
          <w:rStyle w:val="fontstyle44"/>
          <w:lang w:eastAsia="en-US"/>
        </w:rPr>
        <w:t xml:space="preserve">планы по организации предметно-развивающей среды; </w:t>
      </w:r>
    </w:p>
    <w:p w:rsidR="0049147F" w:rsidRPr="00FE2E45" w:rsidRDefault="00BB578F">
      <w:pPr>
        <w:pStyle w:val="style12"/>
        <w:numPr>
          <w:ilvl w:val="0"/>
          <w:numId w:val="19"/>
        </w:numPr>
        <w:jc w:val="both"/>
      </w:pPr>
      <w:r w:rsidRPr="00FE2E45">
        <w:rPr>
          <w:rStyle w:val="fontstyle44"/>
          <w:lang w:eastAsia="en-US"/>
        </w:rPr>
        <w:t>эскизы, фотографии и т. д.</w:t>
      </w:r>
    </w:p>
    <w:p w:rsidR="0049147F" w:rsidRPr="00FE2E45" w:rsidRDefault="00BB578F">
      <w:pPr>
        <w:pStyle w:val="style12"/>
        <w:jc w:val="both"/>
      </w:pPr>
      <w:r w:rsidRPr="00FE2E45">
        <w:rPr>
          <w:rStyle w:val="fontstyle49"/>
          <w:b/>
          <w:bCs/>
          <w:i/>
          <w:lang w:eastAsia="en-US"/>
        </w:rPr>
        <w:t>Раздел 5 «Работа с родителями»</w:t>
      </w:r>
    </w:p>
    <w:p w:rsidR="0049147F" w:rsidRPr="00FE2E45" w:rsidRDefault="00BB578F">
      <w:pPr>
        <w:pStyle w:val="style12"/>
        <w:jc w:val="both"/>
      </w:pPr>
      <w:r w:rsidRPr="00FE2E45">
        <w:rPr>
          <w:rStyle w:val="fontstyle44"/>
        </w:rPr>
        <w:t xml:space="preserve"> </w:t>
      </w:r>
      <w:r w:rsidRPr="00FE2E45">
        <w:rPr>
          <w:rStyle w:val="fontstyle44"/>
          <w:lang w:eastAsia="en-US"/>
        </w:rPr>
        <w:t>Содержит информацию о работе с родителями воспитанников (планы работы; сце</w:t>
      </w:r>
      <w:r w:rsidRPr="00FE2E45">
        <w:rPr>
          <w:rStyle w:val="fontstyle44"/>
          <w:lang w:eastAsia="en-US"/>
        </w:rPr>
        <w:softHyphen/>
        <w:t>нарии мероприятий и др.).</w:t>
      </w:r>
    </w:p>
    <w:p w:rsidR="0049147F" w:rsidRPr="00FE2E45" w:rsidRDefault="00BB578F">
      <w:pPr>
        <w:pStyle w:val="style13"/>
        <w:ind w:left="360" w:firstLine="348"/>
        <w:jc w:val="both"/>
      </w:pPr>
      <w:r w:rsidRPr="00FE2E45">
        <w:rPr>
          <w:rStyle w:val="fontstyle44"/>
        </w:rPr>
        <w:t xml:space="preserve">Таким образом, портфолио позволит самому </w:t>
      </w:r>
      <w:r w:rsidRPr="00FE2E45">
        <w:rPr>
          <w:rStyle w:val="fontstyle44"/>
        </w:rPr>
        <w:t>педагогу про</w:t>
      </w:r>
      <w:r w:rsidRPr="00FE2E45">
        <w:rPr>
          <w:rStyle w:val="fontstyle44"/>
        </w:rPr>
        <w:softHyphen/>
        <w:t>анализировать и представить значимые профессиональные ре</w:t>
      </w:r>
      <w:r w:rsidRPr="00FE2E45">
        <w:rPr>
          <w:rStyle w:val="fontstyle44"/>
        </w:rPr>
        <w:softHyphen/>
        <w:t>зультаты, достижения, обеспечит мониторинг его профессио</w:t>
      </w:r>
      <w:r w:rsidRPr="00FE2E45">
        <w:rPr>
          <w:rStyle w:val="fontstyle44"/>
        </w:rPr>
        <w:softHyphen/>
        <w:t>нального роста.</w:t>
      </w:r>
    </w:p>
    <w:p w:rsidR="0049147F" w:rsidRPr="00FE2E45" w:rsidRDefault="00BB578F">
      <w:pPr>
        <w:pStyle w:val="a0"/>
        <w:spacing w:after="0" w:line="100" w:lineRule="atLeast"/>
        <w:ind w:left="720"/>
        <w:jc w:val="center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Pr="00FE2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технология</w:t>
      </w:r>
    </w:p>
    <w:p w:rsidR="0049147F" w:rsidRPr="00FE2E45" w:rsidRDefault="00BB578F">
      <w:pPr>
        <w:pStyle w:val="a0"/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Строится как целостное образование, охватывающее определенную часть учебного процесса и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объединенное общим содержанием, сюжетом, персонажем. В нее включаются последовательно:</w:t>
      </w:r>
    </w:p>
    <w:p w:rsidR="0049147F" w:rsidRPr="00FE2E45" w:rsidRDefault="00BB578F">
      <w:pPr>
        <w:pStyle w:val="a0"/>
        <w:numPr>
          <w:ilvl w:val="0"/>
          <w:numId w:val="9"/>
        </w:numPr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9147F" w:rsidRPr="00FE2E45" w:rsidRDefault="00BB578F">
      <w:pPr>
        <w:pStyle w:val="a0"/>
        <w:numPr>
          <w:ilvl w:val="0"/>
          <w:numId w:val="10"/>
        </w:numPr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игр на обобщение предметов по определенным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признакам;</w:t>
      </w:r>
    </w:p>
    <w:p w:rsidR="0049147F" w:rsidRPr="00FE2E45" w:rsidRDefault="00BB578F">
      <w:pPr>
        <w:pStyle w:val="a0"/>
        <w:numPr>
          <w:ilvl w:val="0"/>
          <w:numId w:val="10"/>
        </w:numPr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49147F" w:rsidRPr="00FE2E45" w:rsidRDefault="00BB578F">
      <w:pPr>
        <w:pStyle w:val="a0"/>
        <w:numPr>
          <w:ilvl w:val="0"/>
          <w:numId w:val="10"/>
        </w:numPr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49147F" w:rsidRPr="00FE2E45" w:rsidRDefault="00BB578F">
      <w:pPr>
        <w:pStyle w:val="a0"/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   Составление игровых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из отдельных игр и элементов - забота каждого воспитателя.</w:t>
      </w:r>
    </w:p>
    <w:p w:rsidR="00FE2E45" w:rsidRDefault="00BB578F" w:rsidP="00FE2E45">
      <w:pPr>
        <w:pStyle w:val="a0"/>
        <w:spacing w:after="0" w:line="100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49147F" w:rsidRPr="00FE2E45" w:rsidRDefault="00FE2E45" w:rsidP="00FE2E45">
      <w:pPr>
        <w:pStyle w:val="a0"/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578F" w:rsidRPr="00FE2E45">
        <w:rPr>
          <w:rStyle w:val="c3"/>
          <w:rFonts w:ascii="Times New Roman" w:hAnsi="Times New Roman" w:cs="Times New Roman"/>
          <w:color w:val="000000"/>
          <w:sz w:val="24"/>
          <w:szCs w:val="24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  <w:r w:rsidR="00BB578F" w:rsidRPr="00FE2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78F" w:rsidRPr="00FE2E45">
        <w:rPr>
          <w:rStyle w:val="c3"/>
          <w:rFonts w:ascii="Times New Roman" w:hAnsi="Times New Roman" w:cs="Times New Roman"/>
          <w:color w:val="000000"/>
          <w:sz w:val="24"/>
          <w:szCs w:val="24"/>
        </w:rPr>
        <w:t>Некоторые современные образовательные программы предлагают использ</w:t>
      </w:r>
      <w:r w:rsidR="00BB578F" w:rsidRPr="00FE2E45">
        <w:rPr>
          <w:rStyle w:val="c3"/>
          <w:rFonts w:ascii="Times New Roman" w:hAnsi="Times New Roman" w:cs="Times New Roman"/>
          <w:color w:val="000000"/>
          <w:sz w:val="24"/>
          <w:szCs w:val="24"/>
        </w:rPr>
        <w:t>овать народную игру как средство педагогической коррекции поведения детей.</w:t>
      </w:r>
    </w:p>
    <w:p w:rsidR="0049147F" w:rsidRPr="00FE2E45" w:rsidRDefault="00BB578F">
      <w:pPr>
        <w:pStyle w:val="a0"/>
        <w:spacing w:line="100" w:lineRule="atLeast"/>
        <w:jc w:val="center"/>
        <w:rPr>
          <w:sz w:val="24"/>
          <w:szCs w:val="24"/>
        </w:rPr>
      </w:pPr>
      <w:r w:rsidRPr="00FE2E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2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Технология «ТРИЗ»</w:t>
      </w:r>
    </w:p>
    <w:p w:rsidR="0049147F" w:rsidRPr="00FE2E45" w:rsidRDefault="00BB578F">
      <w:pPr>
        <w:pStyle w:val="a0"/>
        <w:spacing w:after="0" w:line="207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Альтшуллером</w:t>
      </w:r>
      <w:proofErr w:type="spell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9147F" w:rsidRPr="00FE2E45" w:rsidRDefault="00BB578F">
      <w:pPr>
        <w:pStyle w:val="a0"/>
        <w:spacing w:after="0" w:line="207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49147F" w:rsidRPr="00FE2E45" w:rsidRDefault="00BB578F">
      <w:pPr>
        <w:pStyle w:val="a0"/>
        <w:spacing w:after="0" w:line="207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использования данной технологии в детском саду является развитие, с одной стороны, таких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9147F" w:rsidRPr="00FE2E45" w:rsidRDefault="00BB578F">
      <w:pPr>
        <w:pStyle w:val="a0"/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Основная задача использования ТРИЗ - технологии в дошкольном возрасте – это привить реб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енку радость творческих открытий.</w:t>
      </w:r>
    </w:p>
    <w:p w:rsidR="0049147F" w:rsidRPr="00FE2E45" w:rsidRDefault="00BB578F">
      <w:pPr>
        <w:pStyle w:val="a0"/>
        <w:spacing w:after="0" w:line="207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имерах. Сказки, игровые, бытовые ситуации – вот та среда, через которую ребенок научится применять </w:t>
      </w:r>
      <w:proofErr w:type="spell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сурсы.</w:t>
      </w:r>
    </w:p>
    <w:p w:rsidR="0049147F" w:rsidRPr="00FE2E45" w:rsidRDefault="00BB578F">
      <w:pPr>
        <w:pStyle w:val="a0"/>
        <w:spacing w:after="0" w:line="207" w:lineRule="atLeast"/>
        <w:ind w:left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49147F" w:rsidRPr="00FE2E45" w:rsidRDefault="00BB578F">
      <w:pPr>
        <w:pStyle w:val="a0"/>
        <w:spacing w:after="0" w:line="207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49147F" w:rsidRPr="00FE2E45" w:rsidRDefault="00BB578F">
      <w:pPr>
        <w:pStyle w:val="ad"/>
        <w:numPr>
          <w:ilvl w:val="0"/>
          <w:numId w:val="26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– определение положительных и отрицательных свойств 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какого-либо предмета или явления, не вызывающих стойких ассоциаций у детей.</w:t>
      </w:r>
    </w:p>
    <w:p w:rsidR="0049147F" w:rsidRPr="00FE2E45" w:rsidRDefault="00BB578F">
      <w:pPr>
        <w:pStyle w:val="ad"/>
        <w:numPr>
          <w:ilvl w:val="0"/>
          <w:numId w:val="26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– определение положительных и отрицательных </w:t>
      </w:r>
      <w:proofErr w:type="gram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  предмета</w:t>
      </w:r>
      <w:proofErr w:type="gram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явления в целом.</w:t>
      </w:r>
    </w:p>
    <w:p w:rsidR="0049147F" w:rsidRPr="00FE2E45" w:rsidRDefault="00BB578F">
      <w:pPr>
        <w:pStyle w:val="ad"/>
        <w:numPr>
          <w:ilvl w:val="0"/>
          <w:numId w:val="26"/>
        </w:numPr>
        <w:spacing w:after="0" w:line="207" w:lineRule="atLeast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после того, как ребенок поймет, чего от него хотят взрослые, следует пе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реходить к рассмотрению предметов и явлений, вызывающих стойкие ассоциации.</w:t>
      </w:r>
    </w:p>
    <w:p w:rsidR="0049147F" w:rsidRPr="00FE2E45" w:rsidRDefault="00BB578F">
      <w:pPr>
        <w:pStyle w:val="a0"/>
        <w:spacing w:after="0" w:line="207" w:lineRule="atLeast"/>
        <w:ind w:firstLine="708"/>
        <w:jc w:val="both"/>
        <w:rPr>
          <w:sz w:val="24"/>
          <w:szCs w:val="24"/>
        </w:rPr>
      </w:pP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Зачастую, педагог уже проводит </w:t>
      </w:r>
      <w:proofErr w:type="spell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тризовские</w:t>
      </w:r>
      <w:proofErr w:type="spell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занятия, даже не подозревая об этом. Ведь, именно, </w:t>
      </w:r>
      <w:proofErr w:type="spellStart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раскрепощенность</w:t>
      </w:r>
      <w:proofErr w:type="spellEnd"/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способность идти до конца в решении поставленной задачи – с</w:t>
      </w:r>
      <w:r w:rsidRPr="00F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уть творческой педагогики.</w:t>
      </w:r>
    </w:p>
    <w:p w:rsidR="0049147F" w:rsidRPr="00FE2E45" w:rsidRDefault="00BB578F">
      <w:pPr>
        <w:pStyle w:val="rtejustify"/>
        <w:jc w:val="both"/>
      </w:pPr>
      <w:r w:rsidRPr="00FE2E45">
        <w:rPr>
          <w:b/>
          <w:i/>
          <w:color w:val="000000"/>
        </w:rPr>
        <w:t>Заключение:</w:t>
      </w:r>
      <w:r w:rsidRPr="00FE2E45">
        <w:rPr>
          <w:color w:val="000000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49147F" w:rsidRPr="00FE2E45" w:rsidRDefault="00BB578F">
      <w:pPr>
        <w:pStyle w:val="rtejustify"/>
        <w:ind w:firstLine="708"/>
        <w:jc w:val="both"/>
      </w:pPr>
      <w:r w:rsidRPr="00FE2E45">
        <w:rPr>
          <w:color w:val="000000"/>
        </w:rPr>
        <w:t>Каждый педагог – творец технологии, даже если имеет дело с за</w:t>
      </w:r>
      <w:r w:rsidRPr="00FE2E45">
        <w:rPr>
          <w:color w:val="000000"/>
        </w:rPr>
        <w:t xml:space="preserve">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  <w:r w:rsidRPr="00FE2E45">
        <w:rPr>
          <w:bCs/>
          <w:iCs/>
        </w:rPr>
        <w:t>Все в наших руках, поэтому их нельзя опускать</w:t>
      </w:r>
      <w:r w:rsidRPr="00FE2E45">
        <w:rPr>
          <w:bCs/>
          <w:iCs/>
        </w:rPr>
        <w:t>.</w:t>
      </w:r>
      <w:r w:rsidRPr="00FE2E45">
        <w:rPr>
          <w:b/>
          <w:bCs/>
          <w:i/>
          <w:iCs/>
        </w:rPr>
        <w:t xml:space="preserve"> </w:t>
      </w:r>
    </w:p>
    <w:p w:rsidR="0049147F" w:rsidRPr="00FE2E45" w:rsidRDefault="00BB578F">
      <w:pPr>
        <w:pStyle w:val="a0"/>
        <w:jc w:val="right"/>
        <w:rPr>
          <w:sz w:val="24"/>
          <w:szCs w:val="24"/>
        </w:rPr>
      </w:pPr>
      <w:r w:rsidRPr="00FE2E45">
        <w:rPr>
          <w:rFonts w:ascii="Times New Roman" w:hAnsi="Times New Roman" w:cs="Times New Roman"/>
          <w:bCs/>
          <w:iCs/>
          <w:sz w:val="24"/>
          <w:szCs w:val="24"/>
        </w:rPr>
        <w:t>И закончить своё выступления я бы хотела словами</w:t>
      </w:r>
      <w:r w:rsidRPr="00FE2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E45">
        <w:rPr>
          <w:rFonts w:ascii="Times New Roman" w:hAnsi="Times New Roman" w:cs="Times New Roman"/>
          <w:sz w:val="24"/>
          <w:szCs w:val="24"/>
        </w:rPr>
        <w:t>Чарльза  Диккенса</w:t>
      </w:r>
      <w:proofErr w:type="gramEnd"/>
    </w:p>
    <w:p w:rsidR="0049147F" w:rsidRPr="00FE2E45" w:rsidRDefault="00BB578F">
      <w:pPr>
        <w:pStyle w:val="a0"/>
        <w:jc w:val="center"/>
        <w:rPr>
          <w:sz w:val="24"/>
          <w:szCs w:val="24"/>
        </w:rPr>
      </w:pPr>
      <w:r w:rsidRPr="00FE2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Человек не может </w:t>
      </w:r>
      <w:r w:rsidR="00FE2E45" w:rsidRPr="00FE2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по-настоящему усовершенствоваться</w:t>
      </w:r>
      <w:r w:rsidRPr="00FE2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если не помогает усовершенствоваться другим.</w:t>
      </w:r>
    </w:p>
    <w:p w:rsidR="0049147F" w:rsidRDefault="00BB578F">
      <w:pPr>
        <w:pStyle w:val="a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9147F" w:rsidRDefault="0049147F">
      <w:pPr>
        <w:pStyle w:val="rtejustify"/>
        <w:ind w:firstLine="708"/>
        <w:jc w:val="both"/>
      </w:pPr>
    </w:p>
    <w:p w:rsidR="0049147F" w:rsidRDefault="0049147F">
      <w:pPr>
        <w:pStyle w:val="a0"/>
        <w:jc w:val="right"/>
      </w:pPr>
    </w:p>
    <w:sectPr w:rsidR="0049147F">
      <w:pgSz w:w="11906" w:h="16838"/>
      <w:pgMar w:top="851" w:right="85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dwardian Script ITC">
    <w:panose1 w:val="030303020407070D08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CDF"/>
    <w:multiLevelType w:val="multilevel"/>
    <w:tmpl w:val="3C88B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5DE1"/>
    <w:multiLevelType w:val="multilevel"/>
    <w:tmpl w:val="BC30FF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EA4020"/>
    <w:multiLevelType w:val="multilevel"/>
    <w:tmpl w:val="8772C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C4376A"/>
    <w:multiLevelType w:val="multilevel"/>
    <w:tmpl w:val="4FB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071E348D"/>
    <w:multiLevelType w:val="multilevel"/>
    <w:tmpl w:val="97040DB2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024330"/>
    <w:multiLevelType w:val="multilevel"/>
    <w:tmpl w:val="73C261B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7A1087"/>
    <w:multiLevelType w:val="multilevel"/>
    <w:tmpl w:val="9DB265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121756"/>
    <w:multiLevelType w:val="multilevel"/>
    <w:tmpl w:val="F836E87C"/>
    <w:lvl w:ilvl="0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CE251A"/>
    <w:multiLevelType w:val="multilevel"/>
    <w:tmpl w:val="4378A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59280D"/>
    <w:multiLevelType w:val="multilevel"/>
    <w:tmpl w:val="5CE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 w15:restartNumberingAfterBreak="0">
    <w:nsid w:val="212C3BC1"/>
    <w:multiLevelType w:val="multilevel"/>
    <w:tmpl w:val="40542868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36EF6"/>
    <w:multiLevelType w:val="multilevel"/>
    <w:tmpl w:val="4042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278D09B1"/>
    <w:multiLevelType w:val="multilevel"/>
    <w:tmpl w:val="00E47968"/>
    <w:lvl w:ilvl="0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3603CD"/>
    <w:multiLevelType w:val="multilevel"/>
    <w:tmpl w:val="D89C8F0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37A328AE"/>
    <w:multiLevelType w:val="multilevel"/>
    <w:tmpl w:val="A78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5" w15:restartNumberingAfterBreak="0">
    <w:nsid w:val="38997543"/>
    <w:multiLevelType w:val="multilevel"/>
    <w:tmpl w:val="B870206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0327B4"/>
    <w:multiLevelType w:val="multilevel"/>
    <w:tmpl w:val="9EFE11A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BB13B4"/>
    <w:multiLevelType w:val="multilevel"/>
    <w:tmpl w:val="345C1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DD742E"/>
    <w:multiLevelType w:val="multilevel"/>
    <w:tmpl w:val="93B06066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027707"/>
    <w:multiLevelType w:val="multilevel"/>
    <w:tmpl w:val="2F2AB4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703D4D"/>
    <w:multiLevelType w:val="multilevel"/>
    <w:tmpl w:val="D264D282"/>
    <w:lvl w:ilvl="0">
      <w:start w:val="1"/>
      <w:numFmt w:val="bullet"/>
      <w:lvlText w:val=""/>
      <w:lvlJc w:val="left"/>
      <w:pPr>
        <w:ind w:left="18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632D9B"/>
    <w:multiLevelType w:val="multilevel"/>
    <w:tmpl w:val="AFD8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2" w15:restartNumberingAfterBreak="0">
    <w:nsid w:val="4D963B90"/>
    <w:multiLevelType w:val="multilevel"/>
    <w:tmpl w:val="A18AD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E125980"/>
    <w:multiLevelType w:val="multilevel"/>
    <w:tmpl w:val="BD0E76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EF961F0"/>
    <w:multiLevelType w:val="multilevel"/>
    <w:tmpl w:val="F4A03130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954D29"/>
    <w:multiLevelType w:val="multilevel"/>
    <w:tmpl w:val="DC647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9E130D"/>
    <w:multiLevelType w:val="multilevel"/>
    <w:tmpl w:val="0C8214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07A04BF"/>
    <w:multiLevelType w:val="multilevel"/>
    <w:tmpl w:val="99420EBC"/>
    <w:lvl w:ilvl="0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34800ED"/>
    <w:multiLevelType w:val="multilevel"/>
    <w:tmpl w:val="86E6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9" w15:restartNumberingAfterBreak="0">
    <w:nsid w:val="701C42F1"/>
    <w:multiLevelType w:val="multilevel"/>
    <w:tmpl w:val="C6E01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FE62CF"/>
    <w:multiLevelType w:val="multilevel"/>
    <w:tmpl w:val="D286FA44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1C6B0B"/>
    <w:multiLevelType w:val="multilevel"/>
    <w:tmpl w:val="B2B2C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FF65A6"/>
    <w:multiLevelType w:val="multilevel"/>
    <w:tmpl w:val="A14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 w15:restartNumberingAfterBreak="0">
    <w:nsid w:val="7C2451B7"/>
    <w:multiLevelType w:val="multilevel"/>
    <w:tmpl w:val="5F000BEA"/>
    <w:lvl w:ilvl="0">
      <w:start w:val="1"/>
      <w:numFmt w:val="bullet"/>
      <w:lvlText w:val=""/>
      <w:lvlJc w:val="left"/>
      <w:pPr>
        <w:ind w:left="15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CB7317"/>
    <w:multiLevelType w:val="multilevel"/>
    <w:tmpl w:val="21C00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32"/>
  </w:num>
  <w:num w:numId="3">
    <w:abstractNumId w:val="2"/>
  </w:num>
  <w:num w:numId="4">
    <w:abstractNumId w:val="0"/>
  </w:num>
  <w:num w:numId="5">
    <w:abstractNumId w:val="3"/>
  </w:num>
  <w:num w:numId="6">
    <w:abstractNumId w:val="14"/>
  </w:num>
  <w:num w:numId="7">
    <w:abstractNumId w:val="21"/>
  </w:num>
  <w:num w:numId="8">
    <w:abstractNumId w:val="11"/>
  </w:num>
  <w:num w:numId="9">
    <w:abstractNumId w:val="9"/>
  </w:num>
  <w:num w:numId="10">
    <w:abstractNumId w:val="28"/>
  </w:num>
  <w:num w:numId="11">
    <w:abstractNumId w:val="10"/>
  </w:num>
  <w:num w:numId="12">
    <w:abstractNumId w:val="19"/>
  </w:num>
  <w:num w:numId="13">
    <w:abstractNumId w:val="5"/>
  </w:num>
  <w:num w:numId="14">
    <w:abstractNumId w:val="33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24"/>
  </w:num>
  <w:num w:numId="20">
    <w:abstractNumId w:val="12"/>
  </w:num>
  <w:num w:numId="21">
    <w:abstractNumId w:val="7"/>
  </w:num>
  <w:num w:numId="22">
    <w:abstractNumId w:val="15"/>
  </w:num>
  <w:num w:numId="23">
    <w:abstractNumId w:val="4"/>
  </w:num>
  <w:num w:numId="24">
    <w:abstractNumId w:val="30"/>
  </w:num>
  <w:num w:numId="25">
    <w:abstractNumId w:val="20"/>
  </w:num>
  <w:num w:numId="26">
    <w:abstractNumId w:val="18"/>
  </w:num>
  <w:num w:numId="27">
    <w:abstractNumId w:val="27"/>
  </w:num>
  <w:num w:numId="28">
    <w:abstractNumId w:val="17"/>
  </w:num>
  <w:num w:numId="29">
    <w:abstractNumId w:val="22"/>
  </w:num>
  <w:num w:numId="30">
    <w:abstractNumId w:val="8"/>
  </w:num>
  <w:num w:numId="31">
    <w:abstractNumId w:val="25"/>
  </w:num>
  <w:num w:numId="32">
    <w:abstractNumId w:val="34"/>
  </w:num>
  <w:num w:numId="33">
    <w:abstractNumId w:val="29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147F"/>
    <w:rsid w:val="0049147F"/>
    <w:rsid w:val="00BB578F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99586-039D-42BE-B27A-4204A788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ыделение жирным"/>
    <w:basedOn w:val="a1"/>
    <w:rPr>
      <w:b/>
      <w:bCs/>
    </w:rPr>
  </w:style>
  <w:style w:type="character" w:customStyle="1" w:styleId="10">
    <w:name w:val="Заголовок 1 Знак"/>
    <w:basedOn w:val="a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fontstyle44">
    <w:name w:val="fontstyle44"/>
    <w:basedOn w:val="a1"/>
  </w:style>
  <w:style w:type="character" w:customStyle="1" w:styleId="fontstyle49">
    <w:name w:val="fontstyle49"/>
    <w:basedOn w:val="a1"/>
  </w:style>
  <w:style w:type="character" w:customStyle="1" w:styleId="fontstyle65">
    <w:name w:val="fontstyle65"/>
    <w:basedOn w:val="a1"/>
  </w:style>
  <w:style w:type="character" w:customStyle="1" w:styleId="fontstyle47">
    <w:name w:val="fontstyle47"/>
    <w:basedOn w:val="a1"/>
  </w:style>
  <w:style w:type="character" w:customStyle="1" w:styleId="fontstyle66">
    <w:name w:val="fontstyle66"/>
    <w:basedOn w:val="a1"/>
  </w:style>
  <w:style w:type="character" w:customStyle="1" w:styleId="a5">
    <w:name w:val="Основной текст Знак"/>
    <w:basedOn w:val="a1"/>
    <w:rPr>
      <w:rFonts w:ascii="Edwardian Script ITC" w:eastAsia="Times New Roman" w:hAnsi="Edwardian Script ITC" w:cs="Edwardian Script ITC"/>
    </w:rPr>
  </w:style>
  <w:style w:type="character" w:customStyle="1" w:styleId="fontstyle62">
    <w:name w:val="fontstyle62"/>
    <w:basedOn w:val="a1"/>
  </w:style>
  <w:style w:type="character" w:customStyle="1" w:styleId="c1">
    <w:name w:val="c1"/>
    <w:basedOn w:val="a1"/>
  </w:style>
  <w:style w:type="character" w:customStyle="1" w:styleId="c3">
    <w:name w:val="c3"/>
    <w:basedOn w:val="a1"/>
  </w:style>
  <w:style w:type="character" w:customStyle="1" w:styleId="apple-converted-space">
    <w:name w:val="apple-converted-space"/>
    <w:basedOn w:val="a1"/>
  </w:style>
  <w:style w:type="character" w:customStyle="1" w:styleId="a6">
    <w:name w:val="Основной текст с отступом Знак"/>
    <w:basedOn w:val="a1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i w:val="0"/>
    </w:rPr>
  </w:style>
  <w:style w:type="character" w:customStyle="1" w:styleId="ListLabel6">
    <w:name w:val="ListLabel 6"/>
    <w:rPr>
      <w:rFonts w:cs="Symbol"/>
      <w:sz w:val="2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i/>
    </w:rPr>
  </w:style>
  <w:style w:type="character" w:customStyle="1" w:styleId="ListLabel11">
    <w:name w:val="ListLabel 11"/>
    <w:rPr>
      <w:i w:val="0"/>
    </w:rPr>
  </w:style>
  <w:style w:type="paragraph" w:customStyle="1" w:styleId="a7">
    <w:name w:val="Заголовок"/>
    <w:basedOn w:val="a0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0"/>
    <w:pPr>
      <w:spacing w:after="120"/>
    </w:pPr>
    <w:rPr>
      <w:rFonts w:ascii="Edwardian Script ITC" w:eastAsia="Times New Roman" w:hAnsi="Edwardian Script ITC" w:cs="Edwardian Script ITC"/>
    </w:r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0"/>
    <w:pPr>
      <w:suppressLineNumbers/>
    </w:pPr>
    <w:rPr>
      <w:rFonts w:cs="Mangal"/>
    </w:rPr>
  </w:style>
  <w:style w:type="paragraph" w:styleId="ac">
    <w:name w:val="Normal (Web)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pPr>
      <w:ind w:left="720"/>
      <w:contextualSpacing/>
    </w:pPr>
  </w:style>
  <w:style w:type="paragraph" w:customStyle="1" w:styleId="style13">
    <w:name w:val="style13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pPr>
      <w:ind w:left="720"/>
    </w:pPr>
    <w:rPr>
      <w:rFonts w:ascii="Edwardian Script ITC" w:eastAsia="Times New Roman" w:hAnsi="Edwardian Script ITC" w:cs="Edwardian Script ITC"/>
    </w:rPr>
  </w:style>
  <w:style w:type="paragraph" w:customStyle="1" w:styleId="style14">
    <w:name w:val="style14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11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24</cp:revision>
  <cp:lastPrinted>2015-02-02T19:36:00Z</cp:lastPrinted>
  <dcterms:created xsi:type="dcterms:W3CDTF">2012-11-12T11:14:00Z</dcterms:created>
  <dcterms:modified xsi:type="dcterms:W3CDTF">2018-09-23T14:53:00Z</dcterms:modified>
</cp:coreProperties>
</file>